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="-856" w:tblpY="1230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3260"/>
        <w:gridCol w:w="2551"/>
        <w:gridCol w:w="1701"/>
        <w:gridCol w:w="1134"/>
        <w:gridCol w:w="1701"/>
        <w:gridCol w:w="1843"/>
      </w:tblGrid>
      <w:tr w:rsidR="00765B6A" w:rsidRPr="00F81291" w:rsidTr="00765B6A">
        <w:tc>
          <w:tcPr>
            <w:tcW w:w="562" w:type="dxa"/>
          </w:tcPr>
          <w:p w:rsidR="00765B6A" w:rsidRPr="00F81291" w:rsidRDefault="00765B6A" w:rsidP="00046C98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127" w:type="dxa"/>
          </w:tcPr>
          <w:p w:rsidR="00765B6A" w:rsidRPr="00F81291" w:rsidRDefault="00765B6A" w:rsidP="00046C98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3260" w:type="dxa"/>
          </w:tcPr>
          <w:p w:rsidR="00765B6A" w:rsidRPr="00F81291" w:rsidRDefault="00765B6A" w:rsidP="00046C98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Przedmiot</w:t>
            </w:r>
          </w:p>
        </w:tc>
        <w:tc>
          <w:tcPr>
            <w:tcW w:w="2551" w:type="dxa"/>
          </w:tcPr>
          <w:p w:rsidR="00765B6A" w:rsidRPr="00F81291" w:rsidRDefault="00765B6A" w:rsidP="00DA7096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Kierunek studiów</w:t>
            </w:r>
          </w:p>
        </w:tc>
        <w:tc>
          <w:tcPr>
            <w:tcW w:w="1701" w:type="dxa"/>
          </w:tcPr>
          <w:p w:rsidR="00765B6A" w:rsidRPr="00F81291" w:rsidRDefault="00765B6A" w:rsidP="00DA7096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Tryb studiów</w:t>
            </w:r>
          </w:p>
        </w:tc>
        <w:tc>
          <w:tcPr>
            <w:tcW w:w="1134" w:type="dxa"/>
          </w:tcPr>
          <w:p w:rsidR="00765B6A" w:rsidRPr="00F81291" w:rsidRDefault="00765B6A" w:rsidP="00DA7096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Poziom</w:t>
            </w:r>
          </w:p>
        </w:tc>
        <w:tc>
          <w:tcPr>
            <w:tcW w:w="1701" w:type="dxa"/>
          </w:tcPr>
          <w:p w:rsidR="00765B6A" w:rsidRPr="00F81291" w:rsidRDefault="00765B6A" w:rsidP="00046C98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Rok studiów</w:t>
            </w:r>
          </w:p>
        </w:tc>
        <w:tc>
          <w:tcPr>
            <w:tcW w:w="1843" w:type="dxa"/>
          </w:tcPr>
          <w:p w:rsidR="00765B6A" w:rsidRPr="00F81291" w:rsidRDefault="00765B6A" w:rsidP="00DA7096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Liczba godzin do zdalnej realizacji</w:t>
            </w:r>
          </w:p>
        </w:tc>
      </w:tr>
      <w:tr w:rsidR="00765B6A" w:rsidRPr="00F81291" w:rsidTr="00765B6A">
        <w:tc>
          <w:tcPr>
            <w:tcW w:w="562" w:type="dxa"/>
          </w:tcPr>
          <w:p w:rsidR="00765B6A" w:rsidRPr="00F81291" w:rsidRDefault="00765B6A" w:rsidP="00CA504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6A" w:rsidRPr="00293F51" w:rsidRDefault="00765B6A" w:rsidP="00CA5049">
            <w:pPr>
              <w:rPr>
                <w:rFonts w:cstheme="minorHAnsi"/>
                <w:sz w:val="20"/>
                <w:szCs w:val="20"/>
              </w:rPr>
            </w:pPr>
            <w:r w:rsidRPr="00293F51"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Katarzyna Konarska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6A" w:rsidRPr="00293F51" w:rsidRDefault="00765B6A" w:rsidP="00CA5049">
            <w:pPr>
              <w:rPr>
                <w:rFonts w:cstheme="minorHAnsi"/>
                <w:sz w:val="20"/>
                <w:szCs w:val="20"/>
              </w:rPr>
            </w:pPr>
            <w:r w:rsidRPr="00293F51"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Wstęp do </w:t>
            </w:r>
            <w:proofErr w:type="spellStart"/>
            <w:r w:rsidRPr="00293F51"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medioznawstwa</w:t>
            </w:r>
            <w:proofErr w:type="spellEnd"/>
          </w:p>
        </w:tc>
        <w:tc>
          <w:tcPr>
            <w:tcW w:w="2551" w:type="dxa"/>
          </w:tcPr>
          <w:p w:rsidR="00765B6A" w:rsidRPr="00F81291" w:rsidRDefault="00765B6A" w:rsidP="00CA5049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 xml:space="preserve">Dziennikarstwo i komunikacja społeczna </w:t>
            </w:r>
          </w:p>
        </w:tc>
        <w:tc>
          <w:tcPr>
            <w:tcW w:w="1701" w:type="dxa"/>
          </w:tcPr>
          <w:p w:rsidR="00765B6A" w:rsidRPr="00293F51" w:rsidRDefault="00765B6A" w:rsidP="00CA5049">
            <w:pPr>
              <w:rPr>
                <w:rFonts w:cstheme="minorHAnsi"/>
                <w:sz w:val="20"/>
                <w:szCs w:val="20"/>
              </w:rPr>
            </w:pPr>
            <w:r w:rsidRPr="00293F51"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6A" w:rsidRPr="00293F51" w:rsidRDefault="00765B6A" w:rsidP="00CA5049">
            <w:pPr>
              <w:rPr>
                <w:rFonts w:cstheme="minorHAnsi"/>
                <w:sz w:val="20"/>
                <w:szCs w:val="20"/>
              </w:rPr>
            </w:pPr>
            <w:r w:rsidRPr="00293F51"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6A" w:rsidRPr="00293F51" w:rsidRDefault="00765B6A" w:rsidP="00CA5049">
            <w:pPr>
              <w:rPr>
                <w:rFonts w:cstheme="minorHAnsi"/>
                <w:sz w:val="20"/>
                <w:szCs w:val="20"/>
              </w:rPr>
            </w:pPr>
            <w:r w:rsidRPr="00293F51"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6A" w:rsidRPr="00293F51" w:rsidRDefault="00765B6A" w:rsidP="00CA5049">
            <w:pPr>
              <w:rPr>
                <w:rFonts w:cstheme="minorHAnsi"/>
                <w:sz w:val="20"/>
                <w:szCs w:val="20"/>
              </w:rPr>
            </w:pPr>
            <w:r w:rsidRPr="00293F51"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</w:tr>
      <w:tr w:rsidR="00765B6A" w:rsidRPr="00F81291" w:rsidTr="00765B6A">
        <w:tc>
          <w:tcPr>
            <w:tcW w:w="562" w:type="dxa"/>
          </w:tcPr>
          <w:p w:rsidR="00765B6A" w:rsidRPr="00F81291" w:rsidRDefault="00765B6A" w:rsidP="00CA504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6A" w:rsidRPr="00293F51" w:rsidRDefault="00765B6A" w:rsidP="00CA5049">
            <w:pPr>
              <w:rPr>
                <w:rFonts w:cstheme="minorHAnsi"/>
                <w:sz w:val="20"/>
                <w:szCs w:val="20"/>
              </w:rPr>
            </w:pPr>
            <w:r w:rsidRPr="00293F51"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Katarzyna Konarska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6A" w:rsidRPr="00293F51" w:rsidRDefault="00765B6A" w:rsidP="00CA5049">
            <w:pPr>
              <w:rPr>
                <w:rFonts w:cstheme="minorHAnsi"/>
                <w:sz w:val="20"/>
                <w:szCs w:val="20"/>
              </w:rPr>
            </w:pPr>
            <w:r w:rsidRPr="00293F51"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Wstęp do </w:t>
            </w:r>
            <w:proofErr w:type="spellStart"/>
            <w:r w:rsidRPr="00293F51"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medioznawstwa</w:t>
            </w:r>
            <w:proofErr w:type="spellEnd"/>
          </w:p>
        </w:tc>
        <w:tc>
          <w:tcPr>
            <w:tcW w:w="2551" w:type="dxa"/>
          </w:tcPr>
          <w:p w:rsidR="00765B6A" w:rsidRPr="00F81291" w:rsidRDefault="00765B6A" w:rsidP="00CA5049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 xml:space="preserve">Dziennikarstwo i komunikacja społeczna </w:t>
            </w:r>
          </w:p>
        </w:tc>
        <w:tc>
          <w:tcPr>
            <w:tcW w:w="1701" w:type="dxa"/>
          </w:tcPr>
          <w:p w:rsidR="00765B6A" w:rsidRPr="00293F51" w:rsidRDefault="00765B6A" w:rsidP="00CA5049">
            <w:pPr>
              <w:rPr>
                <w:rFonts w:cstheme="minorHAnsi"/>
                <w:sz w:val="20"/>
                <w:szCs w:val="20"/>
              </w:rPr>
            </w:pPr>
            <w:r w:rsidRPr="00293F51"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6A" w:rsidRPr="00293F51" w:rsidRDefault="00765B6A" w:rsidP="00CA5049">
            <w:pPr>
              <w:rPr>
                <w:rFonts w:cstheme="minorHAnsi"/>
                <w:sz w:val="20"/>
                <w:szCs w:val="20"/>
              </w:rPr>
            </w:pPr>
            <w:r w:rsidRPr="00293F51"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6A" w:rsidRPr="00293F51" w:rsidRDefault="00765B6A" w:rsidP="00CA5049">
            <w:pPr>
              <w:rPr>
                <w:rFonts w:cstheme="minorHAnsi"/>
                <w:sz w:val="20"/>
                <w:szCs w:val="20"/>
              </w:rPr>
            </w:pPr>
            <w:r w:rsidRPr="00293F51"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6A" w:rsidRPr="00293F51" w:rsidRDefault="00765B6A" w:rsidP="00CA5049">
            <w:pPr>
              <w:rPr>
                <w:rFonts w:cstheme="minorHAnsi"/>
                <w:sz w:val="20"/>
                <w:szCs w:val="20"/>
              </w:rPr>
            </w:pPr>
            <w:r w:rsidRPr="00293F51"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</w:tr>
      <w:tr w:rsidR="00765B6A" w:rsidRPr="00F81291" w:rsidTr="00765B6A">
        <w:tc>
          <w:tcPr>
            <w:tcW w:w="562" w:type="dxa"/>
          </w:tcPr>
          <w:p w:rsidR="00765B6A" w:rsidRPr="00F81291" w:rsidRDefault="00765B6A" w:rsidP="00CA504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6A" w:rsidRPr="00FA7172" w:rsidRDefault="00765B6A" w:rsidP="00CA5049">
            <w:pPr>
              <w:rPr>
                <w:rFonts w:cstheme="minorHAnsi"/>
                <w:sz w:val="20"/>
                <w:szCs w:val="20"/>
              </w:rPr>
            </w:pPr>
            <w:r w:rsidRPr="00FA7172"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Katarzyna Konarska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6A" w:rsidRPr="00FA7172" w:rsidRDefault="00765B6A" w:rsidP="00CA5049">
            <w:pPr>
              <w:rPr>
                <w:rFonts w:cstheme="minorHAnsi"/>
                <w:sz w:val="20"/>
                <w:szCs w:val="20"/>
              </w:rPr>
            </w:pPr>
            <w:r w:rsidRPr="00FA7172"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Wstęp do </w:t>
            </w:r>
            <w:proofErr w:type="spellStart"/>
            <w:r w:rsidRPr="00FA7172"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medioznawstwa</w:t>
            </w:r>
            <w:proofErr w:type="spellEnd"/>
          </w:p>
        </w:tc>
        <w:tc>
          <w:tcPr>
            <w:tcW w:w="2551" w:type="dxa"/>
          </w:tcPr>
          <w:p w:rsidR="00765B6A" w:rsidRPr="00FA7172" w:rsidRDefault="00765B6A" w:rsidP="00CA5049">
            <w:pPr>
              <w:rPr>
                <w:rFonts w:cstheme="minorHAnsi"/>
                <w:sz w:val="20"/>
                <w:szCs w:val="20"/>
              </w:rPr>
            </w:pPr>
            <w:r w:rsidRPr="00FA7172">
              <w:rPr>
                <w:rFonts w:cstheme="minorHAnsi"/>
                <w:sz w:val="20"/>
                <w:szCs w:val="20"/>
              </w:rPr>
              <w:t xml:space="preserve">Dziennikarstwo i komunikacja społeczna </w:t>
            </w:r>
          </w:p>
        </w:tc>
        <w:tc>
          <w:tcPr>
            <w:tcW w:w="1701" w:type="dxa"/>
          </w:tcPr>
          <w:p w:rsidR="00765B6A" w:rsidRPr="00FA7172" w:rsidRDefault="00765B6A" w:rsidP="00CA5049">
            <w:pPr>
              <w:rPr>
                <w:rFonts w:cstheme="minorHAnsi"/>
                <w:sz w:val="20"/>
                <w:szCs w:val="20"/>
              </w:rPr>
            </w:pPr>
            <w:r w:rsidRPr="00FA7172"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6A" w:rsidRPr="00FA7172" w:rsidRDefault="00765B6A" w:rsidP="00CA5049">
            <w:pPr>
              <w:rPr>
                <w:rFonts w:cstheme="minorHAnsi"/>
                <w:sz w:val="20"/>
                <w:szCs w:val="20"/>
              </w:rPr>
            </w:pPr>
            <w:r w:rsidRPr="00FA7172"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6A" w:rsidRPr="00FA7172" w:rsidRDefault="00765B6A" w:rsidP="00CA5049">
            <w:pPr>
              <w:rPr>
                <w:rFonts w:cstheme="minorHAnsi"/>
                <w:sz w:val="20"/>
                <w:szCs w:val="20"/>
              </w:rPr>
            </w:pPr>
            <w:r w:rsidRPr="00FA7172"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6A" w:rsidRPr="00FA7172" w:rsidRDefault="00765B6A" w:rsidP="00CA5049">
            <w:pPr>
              <w:rPr>
                <w:rFonts w:cstheme="minorHAnsi"/>
                <w:sz w:val="20"/>
                <w:szCs w:val="20"/>
              </w:rPr>
            </w:pPr>
            <w:r w:rsidRPr="00FA7172"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</w:tr>
      <w:tr w:rsidR="00765B6A" w:rsidRPr="00F81291" w:rsidTr="00765B6A">
        <w:tc>
          <w:tcPr>
            <w:tcW w:w="562" w:type="dxa"/>
          </w:tcPr>
          <w:p w:rsidR="00765B6A" w:rsidRPr="00F81291" w:rsidRDefault="00765B6A" w:rsidP="00FA717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6A" w:rsidRPr="00FA7172" w:rsidRDefault="00765B6A" w:rsidP="00FA7172">
            <w:pPr>
              <w:spacing w:line="100" w:lineRule="atLeast"/>
              <w:rPr>
                <w:rFonts w:cstheme="minorHAnsi"/>
                <w:sz w:val="20"/>
                <w:szCs w:val="20"/>
              </w:rPr>
            </w:pPr>
            <w:r w:rsidRPr="00FA7172">
              <w:rPr>
                <w:rFonts w:cstheme="minorHAnsi"/>
                <w:sz w:val="20"/>
                <w:szCs w:val="20"/>
              </w:rPr>
              <w:t>Jacek Kaźmierczak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6A" w:rsidRPr="00FA7172" w:rsidRDefault="00765B6A" w:rsidP="00FA7172">
            <w:pPr>
              <w:spacing w:line="100" w:lineRule="atLeast"/>
              <w:rPr>
                <w:rFonts w:cstheme="minorHAnsi"/>
                <w:sz w:val="20"/>
                <w:szCs w:val="20"/>
              </w:rPr>
            </w:pPr>
            <w:r w:rsidRPr="00FA7172">
              <w:rPr>
                <w:rFonts w:cstheme="minorHAnsi"/>
                <w:sz w:val="20"/>
                <w:szCs w:val="20"/>
              </w:rPr>
              <w:t>Montaż zaawansowany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6A" w:rsidRPr="00FA7172" w:rsidRDefault="00765B6A" w:rsidP="00FA7172">
            <w:pPr>
              <w:spacing w:line="100" w:lineRule="atLeast"/>
              <w:rPr>
                <w:rFonts w:cstheme="minorHAnsi"/>
                <w:sz w:val="20"/>
                <w:szCs w:val="20"/>
              </w:rPr>
            </w:pPr>
            <w:r w:rsidRPr="00FA7172">
              <w:rPr>
                <w:rFonts w:cstheme="minorHAnsi"/>
                <w:sz w:val="20"/>
                <w:szCs w:val="20"/>
              </w:rPr>
              <w:t xml:space="preserve">Dziennikarstwo </w:t>
            </w:r>
            <w:r>
              <w:rPr>
                <w:rFonts w:cstheme="minorHAnsi"/>
                <w:sz w:val="20"/>
                <w:szCs w:val="20"/>
              </w:rPr>
              <w:t>i komunikacja społeczna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6A" w:rsidRPr="00FA7172" w:rsidRDefault="00765B6A" w:rsidP="00FA7172">
            <w:pPr>
              <w:spacing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6A" w:rsidRPr="00FA7172" w:rsidRDefault="00765B6A" w:rsidP="00FA7172">
            <w:pPr>
              <w:spacing w:line="100" w:lineRule="atLeast"/>
              <w:rPr>
                <w:rFonts w:cstheme="minorHAnsi"/>
                <w:sz w:val="20"/>
                <w:szCs w:val="20"/>
              </w:rPr>
            </w:pPr>
            <w:r w:rsidRPr="00FA717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6A" w:rsidRPr="00FA7172" w:rsidRDefault="00765B6A" w:rsidP="00FA7172">
            <w:pPr>
              <w:spacing w:line="100" w:lineRule="atLeast"/>
              <w:rPr>
                <w:rFonts w:cstheme="minorHAnsi"/>
                <w:sz w:val="20"/>
                <w:szCs w:val="20"/>
              </w:rPr>
            </w:pPr>
            <w:r w:rsidRPr="00FA7172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6A" w:rsidRPr="00FA7172" w:rsidRDefault="00765B6A" w:rsidP="00FA7172">
            <w:pPr>
              <w:spacing w:line="100" w:lineRule="atLeast"/>
              <w:rPr>
                <w:rFonts w:cstheme="minorHAnsi"/>
                <w:sz w:val="20"/>
                <w:szCs w:val="20"/>
              </w:rPr>
            </w:pPr>
            <w:r w:rsidRPr="00FA7172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765B6A" w:rsidRPr="00F81291" w:rsidTr="00765B6A">
        <w:tc>
          <w:tcPr>
            <w:tcW w:w="562" w:type="dxa"/>
          </w:tcPr>
          <w:p w:rsidR="00765B6A" w:rsidRPr="00F81291" w:rsidRDefault="00765B6A" w:rsidP="00FA717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765B6A" w:rsidRPr="00FA7172" w:rsidRDefault="00765B6A" w:rsidP="00FA7172">
            <w:pPr>
              <w:rPr>
                <w:rFonts w:cstheme="minorHAnsi"/>
                <w:sz w:val="20"/>
                <w:szCs w:val="20"/>
              </w:rPr>
            </w:pPr>
            <w:r w:rsidRPr="00FA7172">
              <w:rPr>
                <w:rFonts w:eastAsia="Calibri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Szymon Sikorski</w:t>
            </w:r>
          </w:p>
        </w:tc>
        <w:tc>
          <w:tcPr>
            <w:tcW w:w="3260" w:type="dxa"/>
          </w:tcPr>
          <w:p w:rsidR="00765B6A" w:rsidRPr="00FA7172" w:rsidRDefault="00765B6A" w:rsidP="00765B6A">
            <w:pPr>
              <w:pStyle w:val="Styltabeli2"/>
              <w:tabs>
                <w:tab w:val="left" w:pos="720"/>
                <w:tab w:val="left" w:pos="1440"/>
              </w:tabs>
              <w:rPr>
                <w:rFonts w:asciiTheme="minorHAnsi" w:hAnsiTheme="minorHAnsi" w:cstheme="minorHAnsi"/>
              </w:rPr>
            </w:pPr>
            <w:r w:rsidRPr="00FA7172">
              <w:rPr>
                <w:rFonts w:asciiTheme="minorHAnsi" w:hAnsiTheme="minorHAnsi" w:cstheme="minorHAnsi"/>
              </w:rPr>
              <w:t>Zarządzanie zespołem</w:t>
            </w:r>
          </w:p>
        </w:tc>
        <w:tc>
          <w:tcPr>
            <w:tcW w:w="2551" w:type="dxa"/>
          </w:tcPr>
          <w:p w:rsidR="00765B6A" w:rsidRPr="00FA7172" w:rsidRDefault="00765B6A" w:rsidP="00FA7172">
            <w:pPr>
              <w:rPr>
                <w:rFonts w:cstheme="minorHAnsi"/>
                <w:sz w:val="20"/>
                <w:szCs w:val="20"/>
              </w:rPr>
            </w:pPr>
            <w:r w:rsidRPr="00FA7172">
              <w:rPr>
                <w:rFonts w:cstheme="minorHAnsi"/>
                <w:sz w:val="20"/>
                <w:szCs w:val="20"/>
              </w:rPr>
              <w:t xml:space="preserve">Dziennikarstwo i komunikacja społeczna </w:t>
            </w:r>
          </w:p>
        </w:tc>
        <w:tc>
          <w:tcPr>
            <w:tcW w:w="1701" w:type="dxa"/>
          </w:tcPr>
          <w:p w:rsidR="00765B6A" w:rsidRPr="00FA7172" w:rsidRDefault="00765B6A" w:rsidP="00FA7172">
            <w:pPr>
              <w:rPr>
                <w:rFonts w:cstheme="minorHAnsi"/>
                <w:sz w:val="20"/>
                <w:szCs w:val="20"/>
              </w:rPr>
            </w:pPr>
            <w:r w:rsidRPr="00FA7172"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1134" w:type="dxa"/>
          </w:tcPr>
          <w:p w:rsidR="00765B6A" w:rsidRPr="00FA7172" w:rsidRDefault="00765B6A" w:rsidP="00FA7172">
            <w:pPr>
              <w:rPr>
                <w:rFonts w:cstheme="minorHAnsi"/>
                <w:sz w:val="20"/>
                <w:szCs w:val="20"/>
              </w:rPr>
            </w:pPr>
            <w:r w:rsidRPr="00FA717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701" w:type="dxa"/>
          </w:tcPr>
          <w:p w:rsidR="00765B6A" w:rsidRPr="00FA7172" w:rsidRDefault="00765B6A" w:rsidP="00FA7172">
            <w:pPr>
              <w:rPr>
                <w:rFonts w:cstheme="minorHAnsi"/>
                <w:sz w:val="20"/>
                <w:szCs w:val="20"/>
              </w:rPr>
            </w:pPr>
            <w:r w:rsidRPr="00FA7172">
              <w:rPr>
                <w:rFonts w:eastAsia="Calibri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</w:p>
        </w:tc>
        <w:tc>
          <w:tcPr>
            <w:tcW w:w="1843" w:type="dxa"/>
          </w:tcPr>
          <w:p w:rsidR="00765B6A" w:rsidRPr="00FA7172" w:rsidRDefault="00765B6A" w:rsidP="00FA7172">
            <w:pPr>
              <w:rPr>
                <w:rFonts w:cstheme="minorHAnsi"/>
                <w:sz w:val="20"/>
                <w:szCs w:val="20"/>
              </w:rPr>
            </w:pPr>
            <w:r w:rsidRPr="00FA7172">
              <w:rPr>
                <w:rFonts w:eastAsia="Calibri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765B6A" w:rsidRPr="00F81291" w:rsidTr="00765B6A">
        <w:tc>
          <w:tcPr>
            <w:tcW w:w="562" w:type="dxa"/>
          </w:tcPr>
          <w:p w:rsidR="00765B6A" w:rsidRPr="00F81291" w:rsidRDefault="00765B6A" w:rsidP="00FA717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765B6A" w:rsidRPr="00F81291" w:rsidRDefault="00765B6A" w:rsidP="00FA7172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 xml:space="preserve">Michał Grala </w:t>
            </w:r>
          </w:p>
        </w:tc>
        <w:tc>
          <w:tcPr>
            <w:tcW w:w="3260" w:type="dxa"/>
          </w:tcPr>
          <w:p w:rsidR="00765B6A" w:rsidRPr="00F81291" w:rsidRDefault="00765B6A" w:rsidP="00FA7172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Materiały i teksty PR</w:t>
            </w:r>
          </w:p>
        </w:tc>
        <w:tc>
          <w:tcPr>
            <w:tcW w:w="2551" w:type="dxa"/>
          </w:tcPr>
          <w:p w:rsidR="00765B6A" w:rsidRPr="00F81291" w:rsidRDefault="00765B6A" w:rsidP="00FA7172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 xml:space="preserve">Dziennikarstwo i komunikacja społeczna </w:t>
            </w:r>
          </w:p>
        </w:tc>
        <w:tc>
          <w:tcPr>
            <w:tcW w:w="1701" w:type="dxa"/>
          </w:tcPr>
          <w:p w:rsidR="00765B6A" w:rsidRPr="00F81291" w:rsidRDefault="00765B6A" w:rsidP="00FA7172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1134" w:type="dxa"/>
          </w:tcPr>
          <w:p w:rsidR="00765B6A" w:rsidRDefault="00765B6A" w:rsidP="00FA7172">
            <w:r w:rsidRPr="009B55A9">
              <w:t>II</w:t>
            </w:r>
          </w:p>
        </w:tc>
        <w:tc>
          <w:tcPr>
            <w:tcW w:w="1701" w:type="dxa"/>
          </w:tcPr>
          <w:p w:rsidR="00765B6A" w:rsidRPr="00F81291" w:rsidRDefault="00765B6A" w:rsidP="00FA7172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843" w:type="dxa"/>
          </w:tcPr>
          <w:p w:rsidR="00765B6A" w:rsidRPr="00F81291" w:rsidRDefault="00765B6A" w:rsidP="00FA7172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765B6A" w:rsidRPr="00F81291" w:rsidTr="00765B6A">
        <w:tc>
          <w:tcPr>
            <w:tcW w:w="562" w:type="dxa"/>
          </w:tcPr>
          <w:p w:rsidR="00765B6A" w:rsidRPr="00F81291" w:rsidRDefault="00765B6A" w:rsidP="00FA717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765B6A" w:rsidRPr="00293F51" w:rsidRDefault="00765B6A" w:rsidP="00FA7172">
            <w:pPr>
              <w:rPr>
                <w:rFonts w:cstheme="minorHAnsi"/>
                <w:sz w:val="20"/>
                <w:szCs w:val="20"/>
              </w:rPr>
            </w:pPr>
            <w:r w:rsidRPr="00293F51">
              <w:rPr>
                <w:rFonts w:cstheme="minorHAnsi"/>
                <w:sz w:val="20"/>
                <w:szCs w:val="20"/>
              </w:rPr>
              <w:t xml:space="preserve">Michał Grala </w:t>
            </w:r>
          </w:p>
        </w:tc>
        <w:tc>
          <w:tcPr>
            <w:tcW w:w="3260" w:type="dxa"/>
          </w:tcPr>
          <w:p w:rsidR="00765B6A" w:rsidRPr="00293F51" w:rsidRDefault="00765B6A" w:rsidP="00FA7172">
            <w:pPr>
              <w:rPr>
                <w:rFonts w:cstheme="minorHAnsi"/>
                <w:sz w:val="20"/>
                <w:szCs w:val="20"/>
              </w:rPr>
            </w:pPr>
            <w:r w:rsidRPr="00293F51">
              <w:rPr>
                <w:rFonts w:cstheme="minorHAnsi"/>
                <w:sz w:val="20"/>
                <w:szCs w:val="20"/>
              </w:rPr>
              <w:t>Media relations - warsztat</w:t>
            </w:r>
          </w:p>
        </w:tc>
        <w:tc>
          <w:tcPr>
            <w:tcW w:w="2551" w:type="dxa"/>
          </w:tcPr>
          <w:p w:rsidR="00765B6A" w:rsidRPr="00F81291" w:rsidRDefault="00765B6A" w:rsidP="00FA7172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 xml:space="preserve">Dziennikarstwo i komunikacja społeczna </w:t>
            </w:r>
          </w:p>
        </w:tc>
        <w:tc>
          <w:tcPr>
            <w:tcW w:w="1701" w:type="dxa"/>
          </w:tcPr>
          <w:p w:rsidR="00765B6A" w:rsidRPr="00293F51" w:rsidRDefault="00765B6A" w:rsidP="00FA7172">
            <w:pPr>
              <w:rPr>
                <w:rFonts w:cstheme="minorHAnsi"/>
                <w:sz w:val="20"/>
                <w:szCs w:val="20"/>
              </w:rPr>
            </w:pPr>
            <w:r w:rsidRPr="00293F51"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1134" w:type="dxa"/>
          </w:tcPr>
          <w:p w:rsidR="00765B6A" w:rsidRPr="00293F51" w:rsidRDefault="00765B6A" w:rsidP="00FA7172">
            <w:pPr>
              <w:rPr>
                <w:rFonts w:cstheme="minorHAnsi"/>
                <w:sz w:val="20"/>
                <w:szCs w:val="20"/>
              </w:rPr>
            </w:pPr>
            <w:r w:rsidRPr="00293F51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701" w:type="dxa"/>
          </w:tcPr>
          <w:p w:rsidR="00765B6A" w:rsidRPr="00293F51" w:rsidRDefault="00765B6A" w:rsidP="00FA7172">
            <w:pPr>
              <w:rPr>
                <w:rFonts w:cstheme="minorHAnsi"/>
                <w:sz w:val="20"/>
                <w:szCs w:val="20"/>
              </w:rPr>
            </w:pPr>
            <w:r w:rsidRPr="00293F51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843" w:type="dxa"/>
          </w:tcPr>
          <w:p w:rsidR="00765B6A" w:rsidRPr="00293F51" w:rsidRDefault="00765B6A" w:rsidP="00FA7172">
            <w:pPr>
              <w:rPr>
                <w:rFonts w:cstheme="minorHAnsi"/>
                <w:sz w:val="20"/>
                <w:szCs w:val="20"/>
              </w:rPr>
            </w:pPr>
            <w:r w:rsidRPr="00293F51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A5E01" w:rsidRPr="00F81291" w:rsidTr="00765B6A">
        <w:tc>
          <w:tcPr>
            <w:tcW w:w="562" w:type="dxa"/>
          </w:tcPr>
          <w:p w:rsidR="001A5E01" w:rsidRPr="00F81291" w:rsidRDefault="001A5E01" w:rsidP="001A5E0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1A5E01" w:rsidRPr="00293F5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1A5E01">
              <w:rPr>
                <w:rFonts w:cstheme="minorHAnsi"/>
                <w:sz w:val="20"/>
                <w:szCs w:val="20"/>
              </w:rPr>
              <w:t xml:space="preserve">Agata </w:t>
            </w:r>
            <w:proofErr w:type="spellStart"/>
            <w:r w:rsidRPr="001A5E01">
              <w:rPr>
                <w:rFonts w:cstheme="minorHAnsi"/>
                <w:sz w:val="20"/>
                <w:szCs w:val="20"/>
              </w:rPr>
              <w:t>Grzych</w:t>
            </w:r>
            <w:proofErr w:type="spellEnd"/>
            <w:r w:rsidRPr="001A5E01">
              <w:rPr>
                <w:rFonts w:cstheme="minorHAnsi"/>
                <w:sz w:val="20"/>
                <w:szCs w:val="20"/>
              </w:rPr>
              <w:tab/>
            </w:r>
            <w:r w:rsidRPr="001A5E01">
              <w:rPr>
                <w:rFonts w:cstheme="minorHAnsi"/>
                <w:sz w:val="20"/>
                <w:szCs w:val="20"/>
              </w:rPr>
              <w:tab/>
            </w:r>
            <w:bookmarkStart w:id="0" w:name="_GoBack"/>
            <w:bookmarkEnd w:id="0"/>
          </w:p>
        </w:tc>
        <w:tc>
          <w:tcPr>
            <w:tcW w:w="3260" w:type="dxa"/>
          </w:tcPr>
          <w:p w:rsidR="001A5E01" w:rsidRPr="00293F5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1A5E01">
              <w:rPr>
                <w:rFonts w:cstheme="minorHAnsi"/>
                <w:sz w:val="20"/>
                <w:szCs w:val="20"/>
              </w:rPr>
              <w:t>Warsztat fotografii</w:t>
            </w:r>
          </w:p>
        </w:tc>
        <w:tc>
          <w:tcPr>
            <w:tcW w:w="255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1A5E01">
              <w:rPr>
                <w:rFonts w:cstheme="minorHAnsi"/>
                <w:sz w:val="20"/>
                <w:szCs w:val="20"/>
              </w:rPr>
              <w:t>Dziennikarstwo i komunikacja społeczna</w:t>
            </w:r>
          </w:p>
        </w:tc>
        <w:tc>
          <w:tcPr>
            <w:tcW w:w="1701" w:type="dxa"/>
          </w:tcPr>
          <w:p w:rsidR="001A5E01" w:rsidRPr="00293F51" w:rsidRDefault="001A5E01" w:rsidP="001A5E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1A5E01">
              <w:rPr>
                <w:rFonts w:cstheme="minorHAnsi"/>
                <w:sz w:val="20"/>
                <w:szCs w:val="20"/>
              </w:rPr>
              <w:t>tacjonarny</w:t>
            </w:r>
          </w:p>
        </w:tc>
        <w:tc>
          <w:tcPr>
            <w:tcW w:w="1134" w:type="dxa"/>
          </w:tcPr>
          <w:p w:rsidR="001A5E01" w:rsidRPr="00293F5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293F51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701" w:type="dxa"/>
          </w:tcPr>
          <w:p w:rsidR="001A5E01" w:rsidRPr="00293F5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293F51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843" w:type="dxa"/>
          </w:tcPr>
          <w:p w:rsidR="001A5E01" w:rsidRPr="00293F5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293F51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A5E01" w:rsidRPr="00F81291" w:rsidTr="00765B6A">
        <w:tc>
          <w:tcPr>
            <w:tcW w:w="562" w:type="dxa"/>
          </w:tcPr>
          <w:p w:rsidR="001A5E01" w:rsidRPr="00F81291" w:rsidRDefault="001A5E01" w:rsidP="001A5E0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E01" w:rsidRPr="00293F5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293F51"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Katarzyna Konarska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E01" w:rsidRPr="00293F51" w:rsidRDefault="001A5E01" w:rsidP="001A5E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Seminarium</w:t>
            </w:r>
            <w:r w:rsidRPr="00293F51"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magisterskie</w:t>
            </w:r>
          </w:p>
        </w:tc>
        <w:tc>
          <w:tcPr>
            <w:tcW w:w="255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 xml:space="preserve">Dziennikarstwo i komunikacja społeczna </w:t>
            </w:r>
          </w:p>
        </w:tc>
        <w:tc>
          <w:tcPr>
            <w:tcW w:w="1701" w:type="dxa"/>
          </w:tcPr>
          <w:p w:rsidR="001A5E01" w:rsidRPr="00293F5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293F51"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E01" w:rsidRPr="00293F5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293F51"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E01" w:rsidRPr="00293F5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293F51"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E01" w:rsidRPr="00293F5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293F51"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</w:tr>
      <w:tr w:rsidR="001A5E01" w:rsidRPr="00F81291" w:rsidTr="00765B6A">
        <w:tc>
          <w:tcPr>
            <w:tcW w:w="562" w:type="dxa"/>
          </w:tcPr>
          <w:p w:rsidR="001A5E01" w:rsidRPr="00F81291" w:rsidRDefault="001A5E01" w:rsidP="001A5E0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 xml:space="preserve">Agnieszka </w:t>
            </w:r>
            <w:proofErr w:type="spellStart"/>
            <w:r w:rsidRPr="00F81291">
              <w:rPr>
                <w:rFonts w:cstheme="minorHAnsi"/>
                <w:sz w:val="20"/>
                <w:szCs w:val="20"/>
              </w:rPr>
              <w:t>Zwiefka</w:t>
            </w:r>
            <w:proofErr w:type="spellEnd"/>
            <w:r w:rsidRPr="00F81291">
              <w:rPr>
                <w:rFonts w:cstheme="minorHAnsi"/>
                <w:sz w:val="20"/>
                <w:szCs w:val="20"/>
              </w:rPr>
              <w:t>-Chwałek</w:t>
            </w:r>
          </w:p>
        </w:tc>
        <w:tc>
          <w:tcPr>
            <w:tcW w:w="3260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Film dokumentalny</w:t>
            </w:r>
          </w:p>
        </w:tc>
        <w:tc>
          <w:tcPr>
            <w:tcW w:w="255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 xml:space="preserve">Dziennikarstwo i komunikacja społeczna </w:t>
            </w:r>
          </w:p>
        </w:tc>
        <w:tc>
          <w:tcPr>
            <w:tcW w:w="170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1134" w:type="dxa"/>
          </w:tcPr>
          <w:p w:rsidR="001A5E01" w:rsidRDefault="001A5E01" w:rsidP="001A5E01">
            <w:r w:rsidRPr="009B55A9">
              <w:t>II</w:t>
            </w:r>
          </w:p>
        </w:tc>
        <w:tc>
          <w:tcPr>
            <w:tcW w:w="170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843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A5E01" w:rsidRPr="00F81291" w:rsidTr="00765B6A">
        <w:tc>
          <w:tcPr>
            <w:tcW w:w="562" w:type="dxa"/>
          </w:tcPr>
          <w:p w:rsidR="001A5E01" w:rsidRPr="00F81291" w:rsidRDefault="001A5E01" w:rsidP="001A5E0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Arkadiusz Lewicki</w:t>
            </w:r>
          </w:p>
        </w:tc>
        <w:tc>
          <w:tcPr>
            <w:tcW w:w="3260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Seminarium magisterskie</w:t>
            </w:r>
          </w:p>
        </w:tc>
        <w:tc>
          <w:tcPr>
            <w:tcW w:w="255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 xml:space="preserve">Dziennikarstwo i komunikacja społeczna </w:t>
            </w:r>
          </w:p>
        </w:tc>
        <w:tc>
          <w:tcPr>
            <w:tcW w:w="170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1134" w:type="dxa"/>
          </w:tcPr>
          <w:p w:rsidR="001A5E01" w:rsidRDefault="001A5E01" w:rsidP="001A5E01">
            <w:r w:rsidRPr="009B55A9">
              <w:t>II</w:t>
            </w:r>
          </w:p>
        </w:tc>
        <w:tc>
          <w:tcPr>
            <w:tcW w:w="170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843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A5E01" w:rsidRPr="00F81291" w:rsidTr="00765B6A">
        <w:tc>
          <w:tcPr>
            <w:tcW w:w="562" w:type="dxa"/>
          </w:tcPr>
          <w:p w:rsidR="001A5E01" w:rsidRPr="00F81291" w:rsidRDefault="001A5E01" w:rsidP="001A5E0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1A5E01" w:rsidRPr="00F81291" w:rsidRDefault="001A5E01" w:rsidP="001A5E0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F81291">
              <w:rPr>
                <w:rFonts w:asciiTheme="minorHAnsi" w:hAnsiTheme="minorHAnsi" w:cstheme="minorHAnsi"/>
                <w:sz w:val="20"/>
                <w:szCs w:val="20"/>
              </w:rPr>
              <w:t>Iga Pękala</w:t>
            </w:r>
          </w:p>
        </w:tc>
        <w:tc>
          <w:tcPr>
            <w:tcW w:w="3260" w:type="dxa"/>
          </w:tcPr>
          <w:p w:rsidR="001A5E01" w:rsidRPr="00F81291" w:rsidRDefault="001A5E01" w:rsidP="001A5E0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F81291">
              <w:rPr>
                <w:rFonts w:asciiTheme="minorHAnsi" w:hAnsiTheme="minorHAnsi" w:cstheme="minorHAnsi"/>
                <w:sz w:val="20"/>
                <w:szCs w:val="20"/>
              </w:rPr>
              <w:t>Wstęp do filmoznawstwa</w:t>
            </w:r>
          </w:p>
        </w:tc>
        <w:tc>
          <w:tcPr>
            <w:tcW w:w="255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 xml:space="preserve">Dziennikarstwo i komunikacja społeczna </w:t>
            </w:r>
          </w:p>
        </w:tc>
        <w:tc>
          <w:tcPr>
            <w:tcW w:w="170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1134" w:type="dxa"/>
          </w:tcPr>
          <w:p w:rsidR="001A5E01" w:rsidRDefault="001A5E01" w:rsidP="001A5E01">
            <w:r w:rsidRPr="009B55A9">
              <w:t>II</w:t>
            </w:r>
          </w:p>
        </w:tc>
        <w:tc>
          <w:tcPr>
            <w:tcW w:w="1701" w:type="dxa"/>
          </w:tcPr>
          <w:p w:rsidR="001A5E01" w:rsidRPr="00F81291" w:rsidRDefault="001A5E01" w:rsidP="001A5E0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F81291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843" w:type="dxa"/>
          </w:tcPr>
          <w:p w:rsidR="001A5E01" w:rsidRPr="00F81291" w:rsidRDefault="001A5E01" w:rsidP="001A5E0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1A5E01" w:rsidRPr="00F81291" w:rsidTr="00765B6A">
        <w:tc>
          <w:tcPr>
            <w:tcW w:w="562" w:type="dxa"/>
          </w:tcPr>
          <w:p w:rsidR="001A5E01" w:rsidRPr="00F81291" w:rsidRDefault="001A5E01" w:rsidP="001A5E0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Stanisław Bereś</w:t>
            </w:r>
          </w:p>
        </w:tc>
        <w:tc>
          <w:tcPr>
            <w:tcW w:w="3260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Seminarium magisterskie</w:t>
            </w:r>
          </w:p>
        </w:tc>
        <w:tc>
          <w:tcPr>
            <w:tcW w:w="255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 xml:space="preserve">Dziennikarstwo i komunikacja społeczna </w:t>
            </w:r>
          </w:p>
        </w:tc>
        <w:tc>
          <w:tcPr>
            <w:tcW w:w="170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1134" w:type="dxa"/>
          </w:tcPr>
          <w:p w:rsidR="001A5E01" w:rsidRDefault="001A5E01" w:rsidP="001A5E01">
            <w:r w:rsidRPr="009B55A9">
              <w:t>II</w:t>
            </w:r>
          </w:p>
        </w:tc>
        <w:tc>
          <w:tcPr>
            <w:tcW w:w="170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843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A5E01" w:rsidRPr="00F81291" w:rsidTr="00765B6A">
        <w:tc>
          <w:tcPr>
            <w:tcW w:w="562" w:type="dxa"/>
          </w:tcPr>
          <w:p w:rsidR="001A5E01" w:rsidRPr="00F81291" w:rsidRDefault="001A5E01" w:rsidP="001A5E0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Łukasz Pałka</w:t>
            </w:r>
          </w:p>
        </w:tc>
        <w:tc>
          <w:tcPr>
            <w:tcW w:w="3260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Rzecznictwo prasowe</w:t>
            </w:r>
          </w:p>
        </w:tc>
        <w:tc>
          <w:tcPr>
            <w:tcW w:w="255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 xml:space="preserve">Dziennikarstwo i komunikacja społeczna </w:t>
            </w:r>
          </w:p>
        </w:tc>
        <w:tc>
          <w:tcPr>
            <w:tcW w:w="170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1134" w:type="dxa"/>
          </w:tcPr>
          <w:p w:rsidR="001A5E01" w:rsidRDefault="001A5E01" w:rsidP="001A5E01">
            <w:r w:rsidRPr="009B55A9">
              <w:t>II</w:t>
            </w:r>
          </w:p>
        </w:tc>
        <w:tc>
          <w:tcPr>
            <w:tcW w:w="170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 xml:space="preserve">I </w:t>
            </w:r>
          </w:p>
        </w:tc>
        <w:tc>
          <w:tcPr>
            <w:tcW w:w="1843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A5E01" w:rsidRPr="00F81291" w:rsidTr="00765B6A">
        <w:tc>
          <w:tcPr>
            <w:tcW w:w="562" w:type="dxa"/>
          </w:tcPr>
          <w:p w:rsidR="001A5E01" w:rsidRPr="00F81291" w:rsidRDefault="001A5E01" w:rsidP="001A5E0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Paweł Baranowski</w:t>
            </w:r>
          </w:p>
        </w:tc>
        <w:tc>
          <w:tcPr>
            <w:tcW w:w="3260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Przemysł medialny w Polsce i na świecie</w:t>
            </w:r>
          </w:p>
        </w:tc>
        <w:tc>
          <w:tcPr>
            <w:tcW w:w="255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 xml:space="preserve">Dziennikarstwo i komunikacja społeczna </w:t>
            </w:r>
          </w:p>
        </w:tc>
        <w:tc>
          <w:tcPr>
            <w:tcW w:w="170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1134" w:type="dxa"/>
          </w:tcPr>
          <w:p w:rsidR="001A5E01" w:rsidRDefault="001A5E01" w:rsidP="001A5E01">
            <w:r w:rsidRPr="009B55A9">
              <w:t>II</w:t>
            </w:r>
          </w:p>
        </w:tc>
        <w:tc>
          <w:tcPr>
            <w:tcW w:w="170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843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A5E01" w:rsidRPr="00F81291" w:rsidTr="00765B6A">
        <w:tc>
          <w:tcPr>
            <w:tcW w:w="562" w:type="dxa"/>
          </w:tcPr>
          <w:p w:rsidR="001A5E01" w:rsidRPr="00F81291" w:rsidRDefault="001A5E01" w:rsidP="001A5E0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Dawid Głownia</w:t>
            </w:r>
          </w:p>
        </w:tc>
        <w:tc>
          <w:tcPr>
            <w:tcW w:w="3260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 xml:space="preserve">Socjologia wizualna </w:t>
            </w:r>
          </w:p>
        </w:tc>
        <w:tc>
          <w:tcPr>
            <w:tcW w:w="255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 xml:space="preserve">Dziennikarstwo i komunikacja społeczna </w:t>
            </w:r>
          </w:p>
        </w:tc>
        <w:tc>
          <w:tcPr>
            <w:tcW w:w="170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1134" w:type="dxa"/>
          </w:tcPr>
          <w:p w:rsidR="001A5E01" w:rsidRDefault="001A5E01" w:rsidP="001A5E01">
            <w:r w:rsidRPr="009B55A9">
              <w:t>II</w:t>
            </w:r>
          </w:p>
        </w:tc>
        <w:tc>
          <w:tcPr>
            <w:tcW w:w="170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843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A5E01" w:rsidRPr="00F81291" w:rsidTr="00BB6736">
        <w:tc>
          <w:tcPr>
            <w:tcW w:w="562" w:type="dxa"/>
          </w:tcPr>
          <w:p w:rsidR="001A5E01" w:rsidRPr="00F81291" w:rsidRDefault="001A5E01" w:rsidP="001A5E0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1A5E01" w:rsidRPr="00F81291" w:rsidRDefault="001A5E01" w:rsidP="001A5E01">
            <w:pPr>
              <w:pStyle w:val="Domylnie"/>
              <w:rPr>
                <w:rFonts w:asciiTheme="minorHAnsi" w:hAnsiTheme="minorHAnsi" w:cstheme="minorHAnsi"/>
                <w:sz w:val="20"/>
                <w:szCs w:val="20"/>
              </w:rPr>
            </w:pPr>
            <w:r w:rsidRPr="00F81291">
              <w:rPr>
                <w:rFonts w:asciiTheme="minorHAnsi" w:hAnsiTheme="minorHAnsi" w:cstheme="minorHAnsi"/>
                <w:sz w:val="20"/>
                <w:szCs w:val="20"/>
              </w:rPr>
              <w:t xml:space="preserve">Izabela </w:t>
            </w:r>
            <w:proofErr w:type="spellStart"/>
            <w:r w:rsidRPr="00F81291">
              <w:rPr>
                <w:rFonts w:asciiTheme="minorHAnsi" w:hAnsiTheme="minorHAnsi" w:cstheme="minorHAnsi"/>
                <w:sz w:val="20"/>
                <w:szCs w:val="20"/>
              </w:rPr>
              <w:t>Surynt</w:t>
            </w:r>
            <w:proofErr w:type="spellEnd"/>
          </w:p>
        </w:tc>
        <w:tc>
          <w:tcPr>
            <w:tcW w:w="3260" w:type="dxa"/>
            <w:shd w:val="clear" w:color="auto" w:fill="FFFFFF"/>
          </w:tcPr>
          <w:p w:rsidR="001A5E01" w:rsidRPr="00F81291" w:rsidRDefault="001A5E01" w:rsidP="001A5E01">
            <w:pPr>
              <w:pStyle w:val="Domylni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</w:t>
            </w:r>
            <w:r w:rsidRPr="00F8129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eminarium magisterskie</w:t>
            </w:r>
          </w:p>
          <w:p w:rsidR="001A5E01" w:rsidRPr="00F81291" w:rsidRDefault="001A5E01" w:rsidP="001A5E01">
            <w:pPr>
              <w:pStyle w:val="Domylni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/>
            <w:hyperlink r:id="rId9"/>
          </w:p>
        </w:tc>
        <w:tc>
          <w:tcPr>
            <w:tcW w:w="255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 xml:space="preserve">Dziennikarstwo i komunikacja społeczna </w:t>
            </w:r>
          </w:p>
        </w:tc>
        <w:tc>
          <w:tcPr>
            <w:tcW w:w="170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1134" w:type="dxa"/>
            <w:shd w:val="clear" w:color="auto" w:fill="FFFFFF"/>
          </w:tcPr>
          <w:p w:rsidR="001A5E01" w:rsidRDefault="001A5E01" w:rsidP="001A5E01">
            <w:r w:rsidRPr="009B55A9">
              <w:t>II</w:t>
            </w:r>
          </w:p>
        </w:tc>
        <w:tc>
          <w:tcPr>
            <w:tcW w:w="1701" w:type="dxa"/>
            <w:shd w:val="clear" w:color="auto" w:fill="FFFFFF"/>
          </w:tcPr>
          <w:p w:rsidR="001A5E01" w:rsidRPr="00F81291" w:rsidRDefault="001A5E01" w:rsidP="001A5E01">
            <w:pPr>
              <w:pStyle w:val="Domylni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843" w:type="dxa"/>
            <w:shd w:val="clear" w:color="auto" w:fill="FFFFFF"/>
          </w:tcPr>
          <w:p w:rsidR="001A5E01" w:rsidRPr="00F81291" w:rsidRDefault="001A5E01" w:rsidP="001A5E01">
            <w:pPr>
              <w:pStyle w:val="Domylnie"/>
              <w:rPr>
                <w:rFonts w:asciiTheme="minorHAnsi" w:hAnsiTheme="minorHAnsi" w:cstheme="minorHAnsi"/>
                <w:sz w:val="20"/>
                <w:szCs w:val="20"/>
              </w:rPr>
            </w:pPr>
            <w:r w:rsidRPr="00F8129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1A5E01" w:rsidRPr="00F81291" w:rsidRDefault="001A5E01" w:rsidP="001A5E01">
            <w:pPr>
              <w:pStyle w:val="Domylni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5E01" w:rsidRPr="00F81291" w:rsidTr="00765B6A">
        <w:tc>
          <w:tcPr>
            <w:tcW w:w="562" w:type="dxa"/>
          </w:tcPr>
          <w:p w:rsidR="001A5E01" w:rsidRPr="00F81291" w:rsidRDefault="001A5E01" w:rsidP="001A5E0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E01" w:rsidRPr="00680C43" w:rsidRDefault="001A5E01" w:rsidP="001A5E01">
            <w:pPr>
              <w:spacing w:line="100" w:lineRule="atLeast"/>
              <w:rPr>
                <w:rFonts w:eastAsia="Arial" w:cstheme="minorHAnsi"/>
                <w:sz w:val="20"/>
                <w:szCs w:val="20"/>
              </w:rPr>
            </w:pPr>
            <w:r w:rsidRPr="00680C43">
              <w:rPr>
                <w:rFonts w:cstheme="minorHAnsi"/>
                <w:sz w:val="20"/>
                <w:szCs w:val="20"/>
              </w:rPr>
              <w:t>Jacek Kaźmierczak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E01" w:rsidRPr="00680C43" w:rsidRDefault="001A5E01" w:rsidP="001A5E01">
            <w:pPr>
              <w:spacing w:line="100" w:lineRule="atLeast"/>
              <w:rPr>
                <w:rFonts w:cstheme="minorHAnsi"/>
                <w:sz w:val="20"/>
                <w:szCs w:val="20"/>
              </w:rPr>
            </w:pPr>
            <w:r w:rsidRPr="00680C43">
              <w:rPr>
                <w:rFonts w:eastAsia="Arial" w:cstheme="minorHAnsi"/>
                <w:sz w:val="20"/>
                <w:szCs w:val="20"/>
              </w:rPr>
              <w:t>Techniki pracy operatora - warsztat</w:t>
            </w:r>
          </w:p>
          <w:p w:rsidR="001A5E01" w:rsidRPr="00680C43" w:rsidRDefault="001A5E01" w:rsidP="001A5E01">
            <w:pPr>
              <w:spacing w:line="10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 xml:space="preserve">Dziennikarstwo i komunikacja społeczna </w:t>
            </w:r>
          </w:p>
        </w:tc>
        <w:tc>
          <w:tcPr>
            <w:tcW w:w="170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E01" w:rsidRPr="00680C43" w:rsidRDefault="001A5E01" w:rsidP="001A5E01">
            <w:pPr>
              <w:spacing w:line="100" w:lineRule="atLeast"/>
              <w:rPr>
                <w:rFonts w:cstheme="minorHAnsi"/>
                <w:sz w:val="20"/>
                <w:szCs w:val="20"/>
              </w:rPr>
            </w:pPr>
            <w:r w:rsidRPr="00680C43">
              <w:rPr>
                <w:rFonts w:cstheme="minorHAnsi"/>
                <w:sz w:val="20"/>
                <w:szCs w:val="20"/>
              </w:rPr>
              <w:t xml:space="preserve">II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E01" w:rsidRPr="00680C43" w:rsidRDefault="001A5E01" w:rsidP="001A5E01">
            <w:pPr>
              <w:spacing w:line="100" w:lineRule="atLeast"/>
              <w:rPr>
                <w:rFonts w:cstheme="minorHAnsi"/>
                <w:sz w:val="20"/>
                <w:szCs w:val="20"/>
              </w:rPr>
            </w:pPr>
            <w:r w:rsidRPr="00680C43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E01" w:rsidRPr="00680C43" w:rsidRDefault="001A5E01" w:rsidP="001A5E01">
            <w:pPr>
              <w:spacing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A5E01" w:rsidRPr="00F81291" w:rsidTr="00765B6A">
        <w:tc>
          <w:tcPr>
            <w:tcW w:w="562" w:type="dxa"/>
          </w:tcPr>
          <w:p w:rsidR="001A5E01" w:rsidRPr="00F81291" w:rsidRDefault="001A5E01" w:rsidP="001A5E0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Dawid Głownia</w:t>
            </w:r>
          </w:p>
        </w:tc>
        <w:tc>
          <w:tcPr>
            <w:tcW w:w="3260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 xml:space="preserve">Socjologia wizualna </w:t>
            </w:r>
          </w:p>
        </w:tc>
        <w:tc>
          <w:tcPr>
            <w:tcW w:w="255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 xml:space="preserve">Dziennikarstwo i komunikacja społeczna </w:t>
            </w:r>
          </w:p>
        </w:tc>
        <w:tc>
          <w:tcPr>
            <w:tcW w:w="170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1134" w:type="dxa"/>
          </w:tcPr>
          <w:p w:rsidR="001A5E01" w:rsidRDefault="001A5E01" w:rsidP="001A5E01">
            <w:r w:rsidRPr="009B55A9">
              <w:t>II</w:t>
            </w:r>
          </w:p>
        </w:tc>
        <w:tc>
          <w:tcPr>
            <w:tcW w:w="170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843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A5E01" w:rsidRPr="00F81291" w:rsidTr="00765B6A">
        <w:tc>
          <w:tcPr>
            <w:tcW w:w="562" w:type="dxa"/>
          </w:tcPr>
          <w:p w:rsidR="001A5E01" w:rsidRPr="00F81291" w:rsidRDefault="001A5E01" w:rsidP="001A5E0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1A5E01" w:rsidRPr="00E4748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E47481">
              <w:rPr>
                <w:rFonts w:cstheme="minorHAnsi"/>
                <w:sz w:val="20"/>
                <w:szCs w:val="20"/>
              </w:rPr>
              <w:t xml:space="preserve">Barbara </w:t>
            </w:r>
            <w:proofErr w:type="spellStart"/>
            <w:r w:rsidRPr="00E47481">
              <w:rPr>
                <w:rFonts w:cstheme="minorHAnsi"/>
                <w:sz w:val="20"/>
                <w:szCs w:val="20"/>
              </w:rPr>
              <w:t>Kilijańska</w:t>
            </w:r>
            <w:proofErr w:type="spellEnd"/>
            <w:r w:rsidRPr="00E4748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1A5E01" w:rsidRPr="00E4748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E47481">
              <w:rPr>
                <w:rFonts w:cstheme="minorHAnsi"/>
                <w:sz w:val="20"/>
                <w:szCs w:val="20"/>
              </w:rPr>
              <w:t xml:space="preserve">Badania </w:t>
            </w:r>
            <w:proofErr w:type="spellStart"/>
            <w:r w:rsidRPr="00E47481">
              <w:rPr>
                <w:rFonts w:cstheme="minorHAnsi"/>
                <w:sz w:val="20"/>
                <w:szCs w:val="20"/>
              </w:rPr>
              <w:t>eyetrackingowe</w:t>
            </w:r>
            <w:proofErr w:type="spellEnd"/>
          </w:p>
        </w:tc>
        <w:tc>
          <w:tcPr>
            <w:tcW w:w="2551" w:type="dxa"/>
          </w:tcPr>
          <w:p w:rsidR="001A5E01" w:rsidRPr="00E4748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E47481">
              <w:rPr>
                <w:rFonts w:cstheme="minorHAnsi"/>
                <w:sz w:val="20"/>
                <w:szCs w:val="20"/>
              </w:rPr>
              <w:t>dziennikarstwo i komunikacja społeczna</w:t>
            </w:r>
          </w:p>
        </w:tc>
        <w:tc>
          <w:tcPr>
            <w:tcW w:w="1701" w:type="dxa"/>
          </w:tcPr>
          <w:p w:rsidR="001A5E01" w:rsidRPr="00E4748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E47481">
              <w:rPr>
                <w:rFonts w:cstheme="minorHAnsi"/>
                <w:sz w:val="20"/>
                <w:szCs w:val="20"/>
              </w:rPr>
              <w:t>Stacjonarne</w:t>
            </w:r>
          </w:p>
        </w:tc>
        <w:tc>
          <w:tcPr>
            <w:tcW w:w="1134" w:type="dxa"/>
          </w:tcPr>
          <w:p w:rsidR="001A5E01" w:rsidRPr="00E4748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E47481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701" w:type="dxa"/>
          </w:tcPr>
          <w:p w:rsidR="001A5E01" w:rsidRPr="00E4748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E47481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843" w:type="dxa"/>
          </w:tcPr>
          <w:p w:rsidR="001A5E01" w:rsidRPr="00E47481" w:rsidRDefault="001A5E01" w:rsidP="001A5E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A5E01" w:rsidRPr="00F81291" w:rsidTr="00765B6A">
        <w:tc>
          <w:tcPr>
            <w:tcW w:w="562" w:type="dxa"/>
          </w:tcPr>
          <w:p w:rsidR="001A5E01" w:rsidRPr="00F81291" w:rsidRDefault="001A5E01" w:rsidP="001A5E0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Aleksander Woźny</w:t>
            </w:r>
          </w:p>
        </w:tc>
        <w:tc>
          <w:tcPr>
            <w:tcW w:w="3260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 xml:space="preserve">Seminarium </w:t>
            </w:r>
            <w:r>
              <w:rPr>
                <w:rFonts w:cstheme="minorHAnsi"/>
                <w:sz w:val="20"/>
                <w:szCs w:val="20"/>
              </w:rPr>
              <w:t>magisterskie</w:t>
            </w:r>
          </w:p>
        </w:tc>
        <w:tc>
          <w:tcPr>
            <w:tcW w:w="255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 xml:space="preserve">Dziennikarstwo i komunikacja społeczna </w:t>
            </w:r>
          </w:p>
        </w:tc>
        <w:tc>
          <w:tcPr>
            <w:tcW w:w="170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1134" w:type="dxa"/>
          </w:tcPr>
          <w:p w:rsidR="001A5E01" w:rsidRDefault="001A5E01" w:rsidP="001A5E01">
            <w:r w:rsidRPr="009B55A9">
              <w:t>II</w:t>
            </w:r>
          </w:p>
        </w:tc>
        <w:tc>
          <w:tcPr>
            <w:tcW w:w="170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843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A5E01" w:rsidRPr="00F81291" w:rsidTr="00765B6A">
        <w:tc>
          <w:tcPr>
            <w:tcW w:w="562" w:type="dxa"/>
          </w:tcPr>
          <w:p w:rsidR="001A5E01" w:rsidRPr="00F81291" w:rsidRDefault="001A5E01" w:rsidP="001A5E0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Łukasz Śmigiel</w:t>
            </w:r>
          </w:p>
        </w:tc>
        <w:tc>
          <w:tcPr>
            <w:tcW w:w="3260" w:type="dxa"/>
            <w:shd w:val="clear" w:color="auto" w:fill="auto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Produkcja pomocnicza i wykonawcza</w:t>
            </w:r>
          </w:p>
        </w:tc>
        <w:tc>
          <w:tcPr>
            <w:tcW w:w="255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 xml:space="preserve">Dziennikarstwo i komunikacja społeczna </w:t>
            </w:r>
          </w:p>
        </w:tc>
        <w:tc>
          <w:tcPr>
            <w:tcW w:w="170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1134" w:type="dxa"/>
            <w:shd w:val="clear" w:color="auto" w:fill="auto"/>
          </w:tcPr>
          <w:p w:rsidR="001A5E01" w:rsidRDefault="001A5E01" w:rsidP="001A5E01">
            <w:r w:rsidRPr="009B55A9">
              <w:t>II</w:t>
            </w:r>
          </w:p>
        </w:tc>
        <w:tc>
          <w:tcPr>
            <w:tcW w:w="1701" w:type="dxa"/>
            <w:shd w:val="clear" w:color="auto" w:fill="auto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843" w:type="dxa"/>
            <w:shd w:val="clear" w:color="auto" w:fill="auto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1A5E01" w:rsidRPr="00F81291" w:rsidTr="00765B6A">
        <w:tc>
          <w:tcPr>
            <w:tcW w:w="562" w:type="dxa"/>
          </w:tcPr>
          <w:p w:rsidR="001A5E01" w:rsidRPr="00F81291" w:rsidRDefault="001A5E01" w:rsidP="001A5E0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 xml:space="preserve">Leszek </w:t>
            </w:r>
            <w:proofErr w:type="spellStart"/>
            <w:r w:rsidRPr="00F81291">
              <w:rPr>
                <w:rFonts w:cstheme="minorHAnsi"/>
                <w:sz w:val="20"/>
                <w:szCs w:val="20"/>
              </w:rPr>
              <w:t>Pułka</w:t>
            </w:r>
            <w:proofErr w:type="spellEnd"/>
          </w:p>
        </w:tc>
        <w:tc>
          <w:tcPr>
            <w:tcW w:w="3260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Seminarium</w:t>
            </w:r>
          </w:p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magisterskie</w:t>
            </w:r>
          </w:p>
        </w:tc>
        <w:tc>
          <w:tcPr>
            <w:tcW w:w="255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 xml:space="preserve">Dziennikarstwo i komunikacja społeczna </w:t>
            </w:r>
          </w:p>
        </w:tc>
        <w:tc>
          <w:tcPr>
            <w:tcW w:w="170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1134" w:type="dxa"/>
          </w:tcPr>
          <w:p w:rsidR="001A5E01" w:rsidRDefault="001A5E01" w:rsidP="001A5E01">
            <w:r w:rsidRPr="009B55A9">
              <w:t>II</w:t>
            </w:r>
          </w:p>
        </w:tc>
        <w:tc>
          <w:tcPr>
            <w:tcW w:w="170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843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A5E01" w:rsidRPr="00F81291" w:rsidTr="00765B6A">
        <w:tc>
          <w:tcPr>
            <w:tcW w:w="562" w:type="dxa"/>
          </w:tcPr>
          <w:p w:rsidR="001A5E01" w:rsidRPr="00F81291" w:rsidRDefault="001A5E01" w:rsidP="001A5E0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 xml:space="preserve">Leszek </w:t>
            </w:r>
            <w:proofErr w:type="spellStart"/>
            <w:r w:rsidRPr="00F81291">
              <w:rPr>
                <w:rFonts w:cstheme="minorHAnsi"/>
                <w:sz w:val="20"/>
                <w:szCs w:val="20"/>
              </w:rPr>
              <w:t>Pułka</w:t>
            </w:r>
            <w:proofErr w:type="spellEnd"/>
          </w:p>
        </w:tc>
        <w:tc>
          <w:tcPr>
            <w:tcW w:w="3260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Seminarium</w:t>
            </w:r>
          </w:p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magisterskie</w:t>
            </w:r>
          </w:p>
        </w:tc>
        <w:tc>
          <w:tcPr>
            <w:tcW w:w="255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 xml:space="preserve">Dziennikarstwo i komunikacja społeczna </w:t>
            </w:r>
          </w:p>
        </w:tc>
        <w:tc>
          <w:tcPr>
            <w:tcW w:w="170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1134" w:type="dxa"/>
          </w:tcPr>
          <w:p w:rsidR="001A5E01" w:rsidRDefault="001A5E01" w:rsidP="001A5E01">
            <w:r w:rsidRPr="009B55A9">
              <w:t>II</w:t>
            </w:r>
          </w:p>
        </w:tc>
        <w:tc>
          <w:tcPr>
            <w:tcW w:w="170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843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A5E01" w:rsidRPr="00F81291" w:rsidTr="00765B6A">
        <w:tc>
          <w:tcPr>
            <w:tcW w:w="562" w:type="dxa"/>
          </w:tcPr>
          <w:p w:rsidR="001A5E01" w:rsidRPr="00F81291" w:rsidRDefault="001A5E01" w:rsidP="001A5E0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 xml:space="preserve">Zofia Nauka </w:t>
            </w:r>
          </w:p>
        </w:tc>
        <w:tc>
          <w:tcPr>
            <w:tcW w:w="3260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 xml:space="preserve">Brand </w:t>
            </w:r>
            <w:proofErr w:type="spellStart"/>
            <w:r w:rsidRPr="00F81291">
              <w:rPr>
                <w:rFonts w:cstheme="minorHAnsi"/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255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 xml:space="preserve">Dziennikarstwo i komunikacja społeczna </w:t>
            </w:r>
          </w:p>
        </w:tc>
        <w:tc>
          <w:tcPr>
            <w:tcW w:w="170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1134" w:type="dxa"/>
          </w:tcPr>
          <w:p w:rsidR="001A5E01" w:rsidRDefault="001A5E01" w:rsidP="001A5E01">
            <w:r w:rsidRPr="009B55A9">
              <w:t>II</w:t>
            </w:r>
          </w:p>
        </w:tc>
        <w:tc>
          <w:tcPr>
            <w:tcW w:w="170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843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A5E01" w:rsidRPr="00F81291" w:rsidTr="00765B6A">
        <w:tc>
          <w:tcPr>
            <w:tcW w:w="562" w:type="dxa"/>
          </w:tcPr>
          <w:p w:rsidR="001A5E01" w:rsidRPr="00F81291" w:rsidRDefault="001A5E01" w:rsidP="001A5E0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1A5E01" w:rsidRPr="0044411A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44411A">
              <w:rPr>
                <w:rFonts w:cstheme="minorHAnsi"/>
                <w:sz w:val="20"/>
                <w:szCs w:val="20"/>
              </w:rPr>
              <w:t xml:space="preserve">Marcin </w:t>
            </w:r>
            <w:proofErr w:type="spellStart"/>
            <w:r w:rsidRPr="0044411A">
              <w:rPr>
                <w:rFonts w:cstheme="minorHAnsi"/>
                <w:sz w:val="20"/>
                <w:szCs w:val="20"/>
              </w:rPr>
              <w:t>Pielużek</w:t>
            </w:r>
            <w:proofErr w:type="spellEnd"/>
          </w:p>
        </w:tc>
        <w:tc>
          <w:tcPr>
            <w:tcW w:w="3260" w:type="dxa"/>
          </w:tcPr>
          <w:p w:rsidR="001A5E01" w:rsidRPr="0044411A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44411A">
              <w:rPr>
                <w:rFonts w:cstheme="minorHAnsi"/>
                <w:sz w:val="20"/>
                <w:szCs w:val="20"/>
              </w:rPr>
              <w:t xml:space="preserve">Zaawansowane Data </w:t>
            </w:r>
            <w:proofErr w:type="spellStart"/>
            <w:r w:rsidRPr="0044411A">
              <w:rPr>
                <w:rFonts w:cstheme="minorHAnsi"/>
                <w:sz w:val="20"/>
                <w:szCs w:val="20"/>
              </w:rPr>
              <w:t>Journalism</w:t>
            </w:r>
            <w:proofErr w:type="spellEnd"/>
          </w:p>
        </w:tc>
        <w:tc>
          <w:tcPr>
            <w:tcW w:w="2551" w:type="dxa"/>
          </w:tcPr>
          <w:p w:rsidR="001A5E01" w:rsidRPr="0044411A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44411A">
              <w:rPr>
                <w:rFonts w:cstheme="minorHAnsi"/>
                <w:sz w:val="20"/>
                <w:szCs w:val="20"/>
              </w:rPr>
              <w:t xml:space="preserve">Dziennikarstwo i komunikacja społeczna </w:t>
            </w:r>
          </w:p>
        </w:tc>
        <w:tc>
          <w:tcPr>
            <w:tcW w:w="1701" w:type="dxa"/>
          </w:tcPr>
          <w:p w:rsidR="001A5E01" w:rsidRPr="0044411A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44411A"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1134" w:type="dxa"/>
          </w:tcPr>
          <w:p w:rsidR="001A5E01" w:rsidRPr="0044411A" w:rsidRDefault="001A5E01" w:rsidP="001A5E01">
            <w:pPr>
              <w:rPr>
                <w:rFonts w:cstheme="minorHAnsi"/>
              </w:rPr>
            </w:pPr>
            <w:r w:rsidRPr="0044411A">
              <w:rPr>
                <w:rFonts w:cstheme="minorHAnsi"/>
              </w:rPr>
              <w:t>II</w:t>
            </w:r>
          </w:p>
        </w:tc>
        <w:tc>
          <w:tcPr>
            <w:tcW w:w="1701" w:type="dxa"/>
          </w:tcPr>
          <w:p w:rsidR="001A5E01" w:rsidRPr="0044411A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44411A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843" w:type="dxa"/>
          </w:tcPr>
          <w:p w:rsidR="001A5E01" w:rsidRPr="0044411A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44411A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A5E01" w:rsidRPr="00F81291" w:rsidTr="00765B6A">
        <w:tc>
          <w:tcPr>
            <w:tcW w:w="562" w:type="dxa"/>
          </w:tcPr>
          <w:p w:rsidR="001A5E01" w:rsidRPr="00F81291" w:rsidRDefault="001A5E01" w:rsidP="001A5E0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1A5E01" w:rsidRPr="0044411A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44411A">
              <w:rPr>
                <w:rFonts w:cstheme="minorHAnsi"/>
                <w:sz w:val="20"/>
                <w:szCs w:val="20"/>
              </w:rPr>
              <w:t>Aleksander Woźny</w:t>
            </w:r>
          </w:p>
        </w:tc>
        <w:tc>
          <w:tcPr>
            <w:tcW w:w="3260" w:type="dxa"/>
          </w:tcPr>
          <w:p w:rsidR="001A5E01" w:rsidRPr="0044411A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44411A">
              <w:rPr>
                <w:rFonts w:cstheme="minorHAnsi"/>
                <w:sz w:val="20"/>
                <w:szCs w:val="20"/>
              </w:rPr>
              <w:t>Seminarium magisterskie</w:t>
            </w:r>
          </w:p>
        </w:tc>
        <w:tc>
          <w:tcPr>
            <w:tcW w:w="2551" w:type="dxa"/>
          </w:tcPr>
          <w:p w:rsidR="001A5E01" w:rsidRPr="0044411A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44411A">
              <w:rPr>
                <w:rFonts w:cstheme="minorHAnsi"/>
                <w:sz w:val="20"/>
                <w:szCs w:val="20"/>
              </w:rPr>
              <w:t xml:space="preserve">Dziennikarstwo i komunikacja społeczna </w:t>
            </w:r>
          </w:p>
        </w:tc>
        <w:tc>
          <w:tcPr>
            <w:tcW w:w="1701" w:type="dxa"/>
          </w:tcPr>
          <w:p w:rsidR="001A5E01" w:rsidRPr="0044411A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44411A"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1134" w:type="dxa"/>
          </w:tcPr>
          <w:p w:rsidR="001A5E01" w:rsidRPr="0044411A" w:rsidRDefault="001A5E01" w:rsidP="001A5E01">
            <w:pPr>
              <w:rPr>
                <w:rFonts w:cstheme="minorHAnsi"/>
              </w:rPr>
            </w:pPr>
            <w:r w:rsidRPr="0044411A">
              <w:rPr>
                <w:rFonts w:cstheme="minorHAnsi"/>
              </w:rPr>
              <w:t>II</w:t>
            </w:r>
          </w:p>
        </w:tc>
        <w:tc>
          <w:tcPr>
            <w:tcW w:w="1701" w:type="dxa"/>
          </w:tcPr>
          <w:p w:rsidR="001A5E01" w:rsidRPr="0044411A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44411A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843" w:type="dxa"/>
          </w:tcPr>
          <w:p w:rsidR="001A5E01" w:rsidRPr="0044411A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44411A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A5E01" w:rsidRPr="00F81291" w:rsidTr="00765B6A">
        <w:tc>
          <w:tcPr>
            <w:tcW w:w="562" w:type="dxa"/>
          </w:tcPr>
          <w:p w:rsidR="001A5E01" w:rsidRPr="00F81291" w:rsidRDefault="001A5E01" w:rsidP="001A5E0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Małgorzata Kolankowska</w:t>
            </w:r>
          </w:p>
        </w:tc>
        <w:tc>
          <w:tcPr>
            <w:tcW w:w="3260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Mistrzowie reportażu</w:t>
            </w:r>
          </w:p>
        </w:tc>
        <w:tc>
          <w:tcPr>
            <w:tcW w:w="255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 xml:space="preserve">Dziennikarstwo i komunikacja społeczna </w:t>
            </w:r>
          </w:p>
        </w:tc>
        <w:tc>
          <w:tcPr>
            <w:tcW w:w="170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1134" w:type="dxa"/>
          </w:tcPr>
          <w:p w:rsidR="001A5E01" w:rsidRDefault="001A5E01" w:rsidP="001A5E01">
            <w:r w:rsidRPr="009B55A9">
              <w:t>II</w:t>
            </w:r>
          </w:p>
        </w:tc>
        <w:tc>
          <w:tcPr>
            <w:tcW w:w="170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843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A5E01" w:rsidRPr="00F81291" w:rsidTr="00765B6A">
        <w:tc>
          <w:tcPr>
            <w:tcW w:w="562" w:type="dxa"/>
          </w:tcPr>
          <w:p w:rsidR="001A5E01" w:rsidRPr="00F81291" w:rsidRDefault="001A5E01" w:rsidP="001A5E0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1A5E01" w:rsidRPr="00E75B26" w:rsidRDefault="001A5E01" w:rsidP="001A5E01">
            <w:pPr>
              <w:pStyle w:val="Domylnie"/>
              <w:rPr>
                <w:rFonts w:asciiTheme="minorHAnsi" w:hAnsiTheme="minorHAnsi" w:cstheme="minorHAnsi"/>
                <w:sz w:val="20"/>
                <w:szCs w:val="20"/>
              </w:rPr>
            </w:pPr>
            <w:r w:rsidRPr="00E75B26">
              <w:rPr>
                <w:rFonts w:asciiTheme="minorHAnsi" w:hAnsiTheme="minorHAnsi" w:cstheme="minorHAnsi"/>
                <w:sz w:val="20"/>
                <w:szCs w:val="20"/>
              </w:rPr>
              <w:t xml:space="preserve">Jerzy </w:t>
            </w:r>
            <w:proofErr w:type="spellStart"/>
            <w:r w:rsidRPr="00E75B26">
              <w:rPr>
                <w:rFonts w:asciiTheme="minorHAnsi" w:hAnsiTheme="minorHAnsi" w:cstheme="minorHAnsi"/>
                <w:sz w:val="20"/>
                <w:szCs w:val="20"/>
              </w:rPr>
              <w:t>Biniewicz</w:t>
            </w:r>
            <w:proofErr w:type="spellEnd"/>
          </w:p>
        </w:tc>
        <w:tc>
          <w:tcPr>
            <w:tcW w:w="3260" w:type="dxa"/>
            <w:shd w:val="clear" w:color="auto" w:fill="FFFFFF"/>
          </w:tcPr>
          <w:p w:rsidR="001A5E01" w:rsidRPr="00E75B26" w:rsidRDefault="001A5E01" w:rsidP="001A5E01">
            <w:pPr>
              <w:pStyle w:val="Domylnie"/>
              <w:rPr>
                <w:rFonts w:asciiTheme="minorHAnsi" w:hAnsiTheme="minorHAnsi" w:cstheme="minorHAnsi"/>
                <w:sz w:val="20"/>
                <w:szCs w:val="20"/>
              </w:rPr>
            </w:pPr>
            <w:r w:rsidRPr="00E75B2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Seminarium magisterskie</w:t>
            </w:r>
          </w:p>
          <w:p w:rsidR="001A5E01" w:rsidRPr="00E75B26" w:rsidRDefault="001A5E01" w:rsidP="001A5E01">
            <w:pPr>
              <w:pStyle w:val="Domylni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/>
          </w:p>
          <w:p w:rsidR="001A5E01" w:rsidRPr="00E75B26" w:rsidRDefault="001A5E01" w:rsidP="001A5E01">
            <w:pPr>
              <w:pStyle w:val="Domylni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/>
          </w:p>
          <w:p w:rsidR="001A5E01" w:rsidRPr="00E75B26" w:rsidRDefault="001A5E01" w:rsidP="001A5E01">
            <w:pPr>
              <w:pStyle w:val="Domylni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1A5E01" w:rsidRPr="00E75B26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E75B26">
              <w:rPr>
                <w:rFonts w:cstheme="minorHAnsi"/>
                <w:sz w:val="20"/>
                <w:szCs w:val="20"/>
              </w:rPr>
              <w:t xml:space="preserve">Dziennikarstwo i komunikacja społeczna </w:t>
            </w:r>
          </w:p>
        </w:tc>
        <w:tc>
          <w:tcPr>
            <w:tcW w:w="1701" w:type="dxa"/>
          </w:tcPr>
          <w:p w:rsidR="001A5E01" w:rsidRPr="00E75B26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E75B26"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1134" w:type="dxa"/>
            <w:shd w:val="clear" w:color="auto" w:fill="FFFFFF"/>
          </w:tcPr>
          <w:p w:rsidR="001A5E01" w:rsidRPr="00E75B26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E75B26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701" w:type="dxa"/>
            <w:shd w:val="clear" w:color="auto" w:fill="FFFFFF"/>
          </w:tcPr>
          <w:p w:rsidR="001A5E01" w:rsidRPr="00E75B26" w:rsidRDefault="001A5E01" w:rsidP="001A5E01">
            <w:pPr>
              <w:pStyle w:val="Domylnie"/>
              <w:rPr>
                <w:rFonts w:asciiTheme="minorHAnsi" w:hAnsiTheme="minorHAnsi" w:cstheme="minorHAnsi"/>
                <w:sz w:val="20"/>
                <w:szCs w:val="20"/>
              </w:rPr>
            </w:pPr>
            <w:r w:rsidRPr="00E75B26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1843" w:type="dxa"/>
            <w:shd w:val="clear" w:color="auto" w:fill="FFFFFF"/>
          </w:tcPr>
          <w:p w:rsidR="001A5E01" w:rsidRPr="00E75B26" w:rsidRDefault="001A5E01" w:rsidP="001A5E01">
            <w:pPr>
              <w:pStyle w:val="Domylnie"/>
              <w:rPr>
                <w:rFonts w:asciiTheme="minorHAnsi" w:hAnsiTheme="minorHAnsi" w:cstheme="minorHAnsi"/>
                <w:sz w:val="20"/>
                <w:szCs w:val="20"/>
              </w:rPr>
            </w:pPr>
            <w:r w:rsidRPr="00E75B2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1A5E01" w:rsidRPr="00E75B26" w:rsidRDefault="001A5E01" w:rsidP="001A5E01">
            <w:pPr>
              <w:pStyle w:val="Domylni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5E01" w:rsidRPr="00F81291" w:rsidTr="00467B27">
        <w:tc>
          <w:tcPr>
            <w:tcW w:w="562" w:type="dxa"/>
          </w:tcPr>
          <w:p w:rsidR="001A5E01" w:rsidRPr="00F81291" w:rsidRDefault="001A5E01" w:rsidP="001A5E0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1A5E01" w:rsidRPr="00E75B26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E75B26">
              <w:rPr>
                <w:rFonts w:cstheme="minorHAnsi"/>
                <w:sz w:val="20"/>
                <w:szCs w:val="20"/>
              </w:rPr>
              <w:t>Aneta Mackiewicz - Żurakowska</w:t>
            </w:r>
          </w:p>
        </w:tc>
        <w:tc>
          <w:tcPr>
            <w:tcW w:w="3260" w:type="dxa"/>
          </w:tcPr>
          <w:p w:rsidR="001A5E01" w:rsidRPr="00E75B26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E75B26">
              <w:rPr>
                <w:rFonts w:cstheme="minorHAnsi"/>
                <w:sz w:val="20"/>
                <w:szCs w:val="20"/>
              </w:rPr>
              <w:t>Projektowanie innowacji - opcja</w:t>
            </w:r>
          </w:p>
        </w:tc>
        <w:tc>
          <w:tcPr>
            <w:tcW w:w="2551" w:type="dxa"/>
          </w:tcPr>
          <w:p w:rsidR="001A5E01" w:rsidRPr="00E75B26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E75B26">
              <w:rPr>
                <w:rFonts w:cstheme="minorHAnsi"/>
                <w:sz w:val="20"/>
                <w:szCs w:val="20"/>
              </w:rPr>
              <w:t>Dziennikarstwo i komunikacja społeczna</w:t>
            </w:r>
          </w:p>
        </w:tc>
        <w:tc>
          <w:tcPr>
            <w:tcW w:w="1701" w:type="dxa"/>
          </w:tcPr>
          <w:p w:rsidR="001A5E01" w:rsidRPr="00E75B26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E75B26">
              <w:rPr>
                <w:rFonts w:cstheme="minorHAnsi"/>
                <w:sz w:val="20"/>
                <w:szCs w:val="20"/>
              </w:rPr>
              <w:t>stacjonarne</w:t>
            </w:r>
          </w:p>
        </w:tc>
        <w:tc>
          <w:tcPr>
            <w:tcW w:w="1134" w:type="dxa"/>
          </w:tcPr>
          <w:p w:rsidR="001A5E01" w:rsidRPr="00E75B26" w:rsidRDefault="001A5E01" w:rsidP="001A5E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701" w:type="dxa"/>
          </w:tcPr>
          <w:p w:rsidR="001A5E01" w:rsidRPr="00E75B26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E75B26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843" w:type="dxa"/>
            <w:shd w:val="clear" w:color="auto" w:fill="FFFFFF"/>
          </w:tcPr>
          <w:p w:rsidR="001A5E01" w:rsidRPr="00E75B26" w:rsidRDefault="001A5E01" w:rsidP="001A5E01">
            <w:pPr>
              <w:pStyle w:val="Domylnie"/>
              <w:rPr>
                <w:rFonts w:asciiTheme="minorHAnsi" w:hAnsiTheme="minorHAnsi" w:cstheme="minorHAnsi"/>
                <w:sz w:val="20"/>
                <w:szCs w:val="20"/>
              </w:rPr>
            </w:pPr>
            <w:r w:rsidRPr="00E75B2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1A5E01" w:rsidRPr="00F81291" w:rsidTr="00765B6A">
        <w:tc>
          <w:tcPr>
            <w:tcW w:w="562" w:type="dxa"/>
          </w:tcPr>
          <w:p w:rsidR="001A5E01" w:rsidRPr="00F81291" w:rsidRDefault="001A5E01" w:rsidP="001A5E0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1A5E01" w:rsidRPr="00E75B26" w:rsidRDefault="001A5E01" w:rsidP="001A5E01">
            <w:pPr>
              <w:pStyle w:val="Domylnie"/>
              <w:rPr>
                <w:rFonts w:asciiTheme="minorHAnsi" w:hAnsiTheme="minorHAnsi" w:cstheme="minorHAnsi"/>
                <w:sz w:val="20"/>
                <w:szCs w:val="20"/>
              </w:rPr>
            </w:pPr>
            <w:r w:rsidRPr="00E75B26">
              <w:rPr>
                <w:rFonts w:asciiTheme="minorHAnsi" w:hAnsiTheme="minorHAnsi" w:cstheme="minorHAnsi"/>
                <w:sz w:val="20"/>
                <w:szCs w:val="20"/>
              </w:rPr>
              <w:t xml:space="preserve">Jerzy </w:t>
            </w:r>
            <w:proofErr w:type="spellStart"/>
            <w:r w:rsidRPr="00E75B26">
              <w:rPr>
                <w:rFonts w:asciiTheme="minorHAnsi" w:hAnsiTheme="minorHAnsi" w:cstheme="minorHAnsi"/>
                <w:sz w:val="20"/>
                <w:szCs w:val="20"/>
              </w:rPr>
              <w:t>Biniewicz</w:t>
            </w:r>
            <w:proofErr w:type="spellEnd"/>
          </w:p>
        </w:tc>
        <w:tc>
          <w:tcPr>
            <w:tcW w:w="3260" w:type="dxa"/>
            <w:shd w:val="clear" w:color="auto" w:fill="FFFFFF"/>
          </w:tcPr>
          <w:p w:rsidR="001A5E01" w:rsidRPr="00E75B26" w:rsidRDefault="001A5E01" w:rsidP="001A5E01">
            <w:pPr>
              <w:pStyle w:val="Domylnie"/>
              <w:rPr>
                <w:rFonts w:asciiTheme="minorHAnsi" w:hAnsiTheme="minorHAnsi" w:cstheme="minorHAnsi"/>
                <w:sz w:val="20"/>
                <w:szCs w:val="20"/>
              </w:rPr>
            </w:pPr>
            <w:r w:rsidRPr="00E75B2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Seminarium magisterskie</w:t>
            </w:r>
          </w:p>
        </w:tc>
        <w:tc>
          <w:tcPr>
            <w:tcW w:w="2551" w:type="dxa"/>
          </w:tcPr>
          <w:p w:rsidR="001A5E01" w:rsidRPr="00E75B26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E75B26">
              <w:rPr>
                <w:rFonts w:cstheme="minorHAnsi"/>
                <w:sz w:val="20"/>
                <w:szCs w:val="20"/>
              </w:rPr>
              <w:t xml:space="preserve">Dziennikarstwo i komunikacja społeczna </w:t>
            </w:r>
          </w:p>
        </w:tc>
        <w:tc>
          <w:tcPr>
            <w:tcW w:w="1701" w:type="dxa"/>
          </w:tcPr>
          <w:p w:rsidR="001A5E01" w:rsidRPr="00E75B26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E75B26"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1134" w:type="dxa"/>
            <w:shd w:val="clear" w:color="auto" w:fill="FFFFFF"/>
          </w:tcPr>
          <w:p w:rsidR="001A5E01" w:rsidRPr="00E75B26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E75B26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701" w:type="dxa"/>
            <w:shd w:val="clear" w:color="auto" w:fill="FFFFFF"/>
          </w:tcPr>
          <w:p w:rsidR="001A5E01" w:rsidRPr="00E75B26" w:rsidRDefault="001A5E01" w:rsidP="001A5E01">
            <w:pPr>
              <w:pStyle w:val="Domylnie"/>
              <w:rPr>
                <w:rFonts w:asciiTheme="minorHAnsi" w:hAnsiTheme="minorHAnsi" w:cstheme="minorHAnsi"/>
                <w:sz w:val="20"/>
                <w:szCs w:val="20"/>
              </w:rPr>
            </w:pPr>
            <w:r w:rsidRPr="00E75B26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1843" w:type="dxa"/>
            <w:shd w:val="clear" w:color="auto" w:fill="FFFFFF"/>
          </w:tcPr>
          <w:p w:rsidR="001A5E01" w:rsidRPr="00E75B26" w:rsidRDefault="001A5E01" w:rsidP="001A5E01">
            <w:pPr>
              <w:pStyle w:val="Domylnie"/>
              <w:rPr>
                <w:rFonts w:asciiTheme="minorHAnsi" w:hAnsiTheme="minorHAnsi" w:cstheme="minorHAnsi"/>
                <w:sz w:val="20"/>
                <w:szCs w:val="20"/>
              </w:rPr>
            </w:pPr>
            <w:r w:rsidRPr="00E75B2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1A5E01" w:rsidRPr="00E75B26" w:rsidRDefault="001A5E01" w:rsidP="001A5E01">
            <w:pPr>
              <w:pStyle w:val="Domylni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5E01" w:rsidRPr="00F81291" w:rsidTr="00765B6A">
        <w:tc>
          <w:tcPr>
            <w:tcW w:w="562" w:type="dxa"/>
          </w:tcPr>
          <w:p w:rsidR="001A5E01" w:rsidRPr="00F81291" w:rsidRDefault="001A5E01" w:rsidP="001A5E0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1A5E01" w:rsidRPr="00E75B26" w:rsidRDefault="001A5E01" w:rsidP="001A5E01">
            <w:pPr>
              <w:pStyle w:val="Domylnie"/>
              <w:rPr>
                <w:rFonts w:asciiTheme="minorHAnsi" w:hAnsiTheme="minorHAnsi" w:cstheme="minorHAnsi"/>
                <w:sz w:val="20"/>
                <w:szCs w:val="20"/>
              </w:rPr>
            </w:pPr>
            <w:r w:rsidRPr="00E75B26">
              <w:rPr>
                <w:rFonts w:asciiTheme="minorHAnsi" w:hAnsiTheme="minorHAnsi" w:cstheme="minorHAnsi"/>
                <w:sz w:val="20"/>
                <w:szCs w:val="20"/>
              </w:rPr>
              <w:t xml:space="preserve">Izabela </w:t>
            </w:r>
            <w:proofErr w:type="spellStart"/>
            <w:r w:rsidRPr="00E75B26">
              <w:rPr>
                <w:rFonts w:asciiTheme="minorHAnsi" w:hAnsiTheme="minorHAnsi" w:cstheme="minorHAnsi"/>
                <w:sz w:val="20"/>
                <w:szCs w:val="20"/>
              </w:rPr>
              <w:t>Surynt</w:t>
            </w:r>
            <w:proofErr w:type="spellEnd"/>
          </w:p>
        </w:tc>
        <w:tc>
          <w:tcPr>
            <w:tcW w:w="3260" w:type="dxa"/>
            <w:shd w:val="clear" w:color="auto" w:fill="FFFFFF"/>
          </w:tcPr>
          <w:p w:rsidR="001A5E01" w:rsidRPr="00E75B26" w:rsidRDefault="001A5E01" w:rsidP="001A5E01">
            <w:pPr>
              <w:pStyle w:val="Domylnie"/>
              <w:rPr>
                <w:rFonts w:asciiTheme="minorHAnsi" w:hAnsiTheme="minorHAnsi" w:cstheme="minorHAnsi"/>
                <w:sz w:val="20"/>
                <w:szCs w:val="20"/>
              </w:rPr>
            </w:pPr>
            <w:r w:rsidRPr="00E75B2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Seminarium magisterskie</w:t>
            </w:r>
          </w:p>
        </w:tc>
        <w:tc>
          <w:tcPr>
            <w:tcW w:w="2551" w:type="dxa"/>
          </w:tcPr>
          <w:p w:rsidR="001A5E01" w:rsidRPr="00E75B26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E75B26">
              <w:rPr>
                <w:rFonts w:cstheme="minorHAnsi"/>
                <w:sz w:val="20"/>
                <w:szCs w:val="20"/>
              </w:rPr>
              <w:t xml:space="preserve">Dziennikarstwo i komunikacja społeczna </w:t>
            </w:r>
          </w:p>
        </w:tc>
        <w:tc>
          <w:tcPr>
            <w:tcW w:w="1701" w:type="dxa"/>
          </w:tcPr>
          <w:p w:rsidR="001A5E01" w:rsidRPr="00E75B26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E75B26"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1134" w:type="dxa"/>
            <w:shd w:val="clear" w:color="auto" w:fill="FFFFFF"/>
          </w:tcPr>
          <w:p w:rsidR="001A5E01" w:rsidRPr="00E75B26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E75B26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701" w:type="dxa"/>
            <w:shd w:val="clear" w:color="auto" w:fill="FFFFFF"/>
          </w:tcPr>
          <w:p w:rsidR="001A5E01" w:rsidRPr="00E75B26" w:rsidRDefault="001A5E01" w:rsidP="001A5E01">
            <w:pPr>
              <w:pStyle w:val="Domylnie"/>
              <w:rPr>
                <w:rFonts w:asciiTheme="minorHAnsi" w:hAnsiTheme="minorHAnsi" w:cstheme="minorHAnsi"/>
                <w:sz w:val="20"/>
                <w:szCs w:val="20"/>
              </w:rPr>
            </w:pPr>
            <w:r w:rsidRPr="00E75B26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1843" w:type="dxa"/>
            <w:shd w:val="clear" w:color="auto" w:fill="FFFFFF"/>
          </w:tcPr>
          <w:p w:rsidR="001A5E01" w:rsidRPr="00E75B26" w:rsidRDefault="001A5E01" w:rsidP="001A5E01">
            <w:pPr>
              <w:pStyle w:val="Domylnie"/>
              <w:rPr>
                <w:rFonts w:asciiTheme="minorHAnsi" w:hAnsiTheme="minorHAnsi" w:cstheme="minorHAnsi"/>
                <w:sz w:val="20"/>
                <w:szCs w:val="20"/>
              </w:rPr>
            </w:pPr>
            <w:r w:rsidRPr="00E75B2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1A5E01" w:rsidRPr="00E75B26" w:rsidRDefault="001A5E01" w:rsidP="001A5E01">
            <w:pPr>
              <w:pStyle w:val="Domylni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5E01" w:rsidRPr="00F81291" w:rsidTr="00765B6A">
        <w:tc>
          <w:tcPr>
            <w:tcW w:w="562" w:type="dxa"/>
          </w:tcPr>
          <w:p w:rsidR="001A5E01" w:rsidRPr="00F81291" w:rsidRDefault="001A5E01" w:rsidP="001A5E0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Maciej Skawiński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E01" w:rsidRPr="00F81291" w:rsidRDefault="001A5E01" w:rsidP="001A5E0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81291">
              <w:rPr>
                <w:rFonts w:asciiTheme="minorHAnsi" w:hAnsiTheme="minorHAnsi" w:cstheme="minorHAnsi"/>
                <w:sz w:val="20"/>
                <w:szCs w:val="20"/>
              </w:rPr>
              <w:t>Fotografia reportażowa i dokumentalna</w:t>
            </w:r>
          </w:p>
        </w:tc>
        <w:tc>
          <w:tcPr>
            <w:tcW w:w="255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 xml:space="preserve">Dziennikarstwo i komunikacja społeczna </w:t>
            </w:r>
          </w:p>
        </w:tc>
        <w:tc>
          <w:tcPr>
            <w:tcW w:w="170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E01" w:rsidRDefault="001A5E01" w:rsidP="001A5E01">
            <w:r w:rsidRPr="009B55A9"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1A5E01" w:rsidRPr="00F81291" w:rsidTr="00765B6A">
        <w:tc>
          <w:tcPr>
            <w:tcW w:w="562" w:type="dxa"/>
          </w:tcPr>
          <w:p w:rsidR="001A5E01" w:rsidRPr="00F81291" w:rsidRDefault="001A5E01" w:rsidP="001A5E0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eastAsia="Calibri" w:cstheme="minorHAnsi"/>
                <w:color w:val="000000"/>
                <w:sz w:val="20"/>
                <w:szCs w:val="20"/>
                <w:u w:color="000000"/>
              </w:rPr>
              <w:t xml:space="preserve">Urszula </w:t>
            </w:r>
            <w:proofErr w:type="spellStart"/>
            <w:r w:rsidRPr="00F81291">
              <w:rPr>
                <w:rFonts w:eastAsia="Calibri" w:cstheme="minorHAnsi"/>
                <w:color w:val="000000"/>
                <w:sz w:val="20"/>
                <w:szCs w:val="20"/>
                <w:u w:color="000000"/>
              </w:rPr>
              <w:t>Glensk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eastAsia="Calibri" w:cstheme="minorHAnsi"/>
                <w:color w:val="000000"/>
                <w:sz w:val="20"/>
                <w:szCs w:val="20"/>
                <w:u w:color="000000"/>
              </w:rPr>
              <w:t>Seminarium magisterskie</w:t>
            </w:r>
          </w:p>
        </w:tc>
        <w:tc>
          <w:tcPr>
            <w:tcW w:w="255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 xml:space="preserve">Dziennikarstwo i komunikacja społeczna </w:t>
            </w:r>
          </w:p>
        </w:tc>
        <w:tc>
          <w:tcPr>
            <w:tcW w:w="170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E01" w:rsidRDefault="001A5E01" w:rsidP="001A5E01">
            <w:r w:rsidRPr="009B55A9"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eastAsia="Calibri" w:cstheme="minorHAnsi"/>
                <w:color w:val="000000"/>
                <w:sz w:val="20"/>
                <w:szCs w:val="20"/>
                <w:u w:color="000000"/>
              </w:rPr>
              <w:t>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eastAsia="Calibri" w:cstheme="minorHAnsi"/>
                <w:color w:val="000000"/>
                <w:sz w:val="20"/>
                <w:szCs w:val="20"/>
                <w:u w:color="000000"/>
              </w:rPr>
              <w:t>8</w:t>
            </w:r>
          </w:p>
        </w:tc>
      </w:tr>
      <w:tr w:rsidR="001A5E01" w:rsidRPr="00F81291" w:rsidTr="00765B6A">
        <w:tc>
          <w:tcPr>
            <w:tcW w:w="562" w:type="dxa"/>
          </w:tcPr>
          <w:p w:rsidR="001A5E01" w:rsidRPr="00F81291" w:rsidRDefault="001A5E01" w:rsidP="001A5E0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Weronika Boruń</w:t>
            </w:r>
          </w:p>
        </w:tc>
        <w:tc>
          <w:tcPr>
            <w:tcW w:w="3260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Information Design</w:t>
            </w:r>
          </w:p>
        </w:tc>
        <w:tc>
          <w:tcPr>
            <w:tcW w:w="255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 xml:space="preserve">Dziennikarstwo i komunikacja społeczna </w:t>
            </w:r>
          </w:p>
        </w:tc>
        <w:tc>
          <w:tcPr>
            <w:tcW w:w="170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1134" w:type="dxa"/>
          </w:tcPr>
          <w:p w:rsidR="001A5E01" w:rsidRDefault="001A5E01" w:rsidP="001A5E01">
            <w:r w:rsidRPr="009B55A9">
              <w:t>II</w:t>
            </w:r>
          </w:p>
        </w:tc>
        <w:tc>
          <w:tcPr>
            <w:tcW w:w="170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843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A5E01" w:rsidRPr="00F81291" w:rsidTr="00765B6A">
        <w:tc>
          <w:tcPr>
            <w:tcW w:w="562" w:type="dxa"/>
          </w:tcPr>
          <w:p w:rsidR="001A5E01" w:rsidRPr="00F81291" w:rsidRDefault="001A5E01" w:rsidP="001A5E0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Arkadiusz Lewicki</w:t>
            </w:r>
          </w:p>
        </w:tc>
        <w:tc>
          <w:tcPr>
            <w:tcW w:w="3260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Seminarium magisterskie</w:t>
            </w:r>
          </w:p>
        </w:tc>
        <w:tc>
          <w:tcPr>
            <w:tcW w:w="255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 xml:space="preserve">Dziennikarstwo i komunikacja społeczna </w:t>
            </w:r>
          </w:p>
        </w:tc>
        <w:tc>
          <w:tcPr>
            <w:tcW w:w="170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1134" w:type="dxa"/>
          </w:tcPr>
          <w:p w:rsidR="001A5E01" w:rsidRDefault="001A5E01" w:rsidP="001A5E01">
            <w:r w:rsidRPr="009B55A9">
              <w:t>II</w:t>
            </w:r>
          </w:p>
        </w:tc>
        <w:tc>
          <w:tcPr>
            <w:tcW w:w="170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843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A5E01" w:rsidRPr="00F81291" w:rsidTr="00765B6A">
        <w:tc>
          <w:tcPr>
            <w:tcW w:w="562" w:type="dxa"/>
          </w:tcPr>
          <w:p w:rsidR="001A5E01" w:rsidRPr="00F81291" w:rsidRDefault="001A5E01" w:rsidP="001A5E0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Paweł Baranowski</w:t>
            </w:r>
          </w:p>
        </w:tc>
        <w:tc>
          <w:tcPr>
            <w:tcW w:w="3260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Nowe Media</w:t>
            </w:r>
          </w:p>
        </w:tc>
        <w:tc>
          <w:tcPr>
            <w:tcW w:w="255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 xml:space="preserve">Dziennikarstwo i komunikacja społeczna </w:t>
            </w:r>
          </w:p>
        </w:tc>
        <w:tc>
          <w:tcPr>
            <w:tcW w:w="170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Stacjonarne</w:t>
            </w:r>
          </w:p>
        </w:tc>
        <w:tc>
          <w:tcPr>
            <w:tcW w:w="1134" w:type="dxa"/>
          </w:tcPr>
          <w:p w:rsidR="001A5E01" w:rsidRDefault="001A5E01" w:rsidP="001A5E01">
            <w:r w:rsidRPr="009B55A9">
              <w:t>II</w:t>
            </w:r>
          </w:p>
        </w:tc>
        <w:tc>
          <w:tcPr>
            <w:tcW w:w="170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843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A5E01" w:rsidRPr="00F81291" w:rsidTr="00765B6A">
        <w:tc>
          <w:tcPr>
            <w:tcW w:w="562" w:type="dxa"/>
          </w:tcPr>
          <w:p w:rsidR="001A5E01" w:rsidRPr="00F81291" w:rsidRDefault="001A5E01" w:rsidP="001A5E0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Grzegorz Chojnowski</w:t>
            </w:r>
          </w:p>
        </w:tc>
        <w:tc>
          <w:tcPr>
            <w:tcW w:w="3260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Dziennikarstwo kulturalne w RTV</w:t>
            </w:r>
          </w:p>
        </w:tc>
        <w:tc>
          <w:tcPr>
            <w:tcW w:w="255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 xml:space="preserve">Dziennikarstwo i komunikacja społeczna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eastAsia="Calibri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stacjonarny</w:t>
            </w:r>
          </w:p>
        </w:tc>
        <w:tc>
          <w:tcPr>
            <w:tcW w:w="1134" w:type="dxa"/>
          </w:tcPr>
          <w:p w:rsidR="001A5E01" w:rsidRDefault="001A5E01" w:rsidP="001A5E01">
            <w:r w:rsidRPr="009B55A9">
              <w:t>II</w:t>
            </w:r>
          </w:p>
        </w:tc>
        <w:tc>
          <w:tcPr>
            <w:tcW w:w="170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843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1A5E01" w:rsidRPr="00F81291" w:rsidTr="00765B6A">
        <w:tc>
          <w:tcPr>
            <w:tcW w:w="562" w:type="dxa"/>
          </w:tcPr>
          <w:p w:rsidR="001A5E01" w:rsidRPr="00F81291" w:rsidRDefault="001A5E01" w:rsidP="001A5E0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Hanna Kowalska</w:t>
            </w:r>
          </w:p>
        </w:tc>
        <w:tc>
          <w:tcPr>
            <w:tcW w:w="3260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Mistrzowie kina</w:t>
            </w:r>
          </w:p>
        </w:tc>
        <w:tc>
          <w:tcPr>
            <w:tcW w:w="255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 xml:space="preserve">Dziennikarstwo i komunikacja społeczna </w:t>
            </w:r>
          </w:p>
        </w:tc>
        <w:tc>
          <w:tcPr>
            <w:tcW w:w="170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Stacjonarne</w:t>
            </w:r>
          </w:p>
        </w:tc>
        <w:tc>
          <w:tcPr>
            <w:tcW w:w="1134" w:type="dxa"/>
          </w:tcPr>
          <w:p w:rsidR="001A5E01" w:rsidRDefault="001A5E01" w:rsidP="001A5E01">
            <w:r w:rsidRPr="009B55A9">
              <w:t>II</w:t>
            </w:r>
          </w:p>
        </w:tc>
        <w:tc>
          <w:tcPr>
            <w:tcW w:w="170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843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1A5E01" w:rsidRPr="00F81291" w:rsidTr="00765B6A">
        <w:tc>
          <w:tcPr>
            <w:tcW w:w="562" w:type="dxa"/>
          </w:tcPr>
          <w:p w:rsidR="001A5E01" w:rsidRPr="00F81291" w:rsidRDefault="001A5E01" w:rsidP="001A5E0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Stanisław Bereś</w:t>
            </w:r>
          </w:p>
        </w:tc>
        <w:tc>
          <w:tcPr>
            <w:tcW w:w="3260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Seminarium magisterskie</w:t>
            </w:r>
          </w:p>
        </w:tc>
        <w:tc>
          <w:tcPr>
            <w:tcW w:w="255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 xml:space="preserve">Dziennikarstwo i komunikacja społeczna </w:t>
            </w:r>
          </w:p>
        </w:tc>
        <w:tc>
          <w:tcPr>
            <w:tcW w:w="170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Stacjonarne</w:t>
            </w:r>
          </w:p>
        </w:tc>
        <w:tc>
          <w:tcPr>
            <w:tcW w:w="1134" w:type="dxa"/>
          </w:tcPr>
          <w:p w:rsidR="001A5E01" w:rsidRDefault="001A5E01" w:rsidP="001A5E01">
            <w:r w:rsidRPr="009B55A9">
              <w:t>II</w:t>
            </w:r>
          </w:p>
        </w:tc>
        <w:tc>
          <w:tcPr>
            <w:tcW w:w="170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843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A5E01" w:rsidRPr="00F81291" w:rsidTr="00765B6A">
        <w:tc>
          <w:tcPr>
            <w:tcW w:w="562" w:type="dxa"/>
          </w:tcPr>
          <w:p w:rsidR="001A5E01" w:rsidRPr="00F81291" w:rsidRDefault="001A5E01" w:rsidP="001A5E0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F81291">
              <w:rPr>
                <w:rFonts w:cstheme="minorHAnsi"/>
                <w:sz w:val="20"/>
                <w:szCs w:val="20"/>
                <w:lang w:val="en-US"/>
              </w:rPr>
              <w:t>Stanisław</w:t>
            </w:r>
            <w:proofErr w:type="spellEnd"/>
            <w:r w:rsidRPr="00F8129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1291">
              <w:rPr>
                <w:rFonts w:cstheme="minorHAnsi"/>
                <w:sz w:val="20"/>
                <w:szCs w:val="20"/>
                <w:lang w:val="en-US"/>
              </w:rPr>
              <w:t>Bereś</w:t>
            </w:r>
            <w:proofErr w:type="spellEnd"/>
          </w:p>
        </w:tc>
        <w:tc>
          <w:tcPr>
            <w:tcW w:w="3260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F81291">
              <w:rPr>
                <w:rFonts w:cstheme="minorHAnsi"/>
                <w:sz w:val="20"/>
                <w:szCs w:val="20"/>
                <w:lang w:val="en-US"/>
              </w:rPr>
              <w:t>Krytyka</w:t>
            </w:r>
            <w:proofErr w:type="spellEnd"/>
            <w:r w:rsidRPr="00F8129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1291">
              <w:rPr>
                <w:rFonts w:cstheme="minorHAnsi"/>
                <w:sz w:val="20"/>
                <w:szCs w:val="20"/>
                <w:lang w:val="en-US"/>
              </w:rPr>
              <w:t>artystyczna</w:t>
            </w:r>
            <w:proofErr w:type="spellEnd"/>
          </w:p>
        </w:tc>
        <w:tc>
          <w:tcPr>
            <w:tcW w:w="255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 xml:space="preserve">Dziennikarstwo i komunikacja społeczna </w:t>
            </w:r>
          </w:p>
        </w:tc>
        <w:tc>
          <w:tcPr>
            <w:tcW w:w="170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F81291">
              <w:rPr>
                <w:rFonts w:cstheme="minorHAnsi"/>
                <w:sz w:val="20"/>
                <w:szCs w:val="20"/>
                <w:lang w:val="en-US"/>
              </w:rPr>
              <w:t>Stacjonarne</w:t>
            </w:r>
            <w:proofErr w:type="spellEnd"/>
          </w:p>
        </w:tc>
        <w:tc>
          <w:tcPr>
            <w:tcW w:w="1134" w:type="dxa"/>
          </w:tcPr>
          <w:p w:rsidR="001A5E01" w:rsidRDefault="001A5E01" w:rsidP="001A5E01">
            <w:r w:rsidRPr="009B55A9">
              <w:t>II</w:t>
            </w:r>
          </w:p>
        </w:tc>
        <w:tc>
          <w:tcPr>
            <w:tcW w:w="170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81291">
              <w:rPr>
                <w:rFonts w:cstheme="minorHAnsi"/>
                <w:sz w:val="20"/>
                <w:szCs w:val="20"/>
                <w:lang w:val="en-US"/>
              </w:rPr>
              <w:t>II</w:t>
            </w:r>
          </w:p>
        </w:tc>
        <w:tc>
          <w:tcPr>
            <w:tcW w:w="1843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81291">
              <w:rPr>
                <w:rFonts w:cstheme="minorHAnsi"/>
                <w:sz w:val="20"/>
                <w:szCs w:val="20"/>
                <w:lang w:val="en-US"/>
              </w:rPr>
              <w:t>8</w:t>
            </w:r>
          </w:p>
        </w:tc>
      </w:tr>
      <w:tr w:rsidR="001A5E01" w:rsidRPr="00F81291" w:rsidTr="00765B6A">
        <w:tc>
          <w:tcPr>
            <w:tcW w:w="562" w:type="dxa"/>
          </w:tcPr>
          <w:p w:rsidR="001A5E01" w:rsidRPr="00F81291" w:rsidRDefault="001A5E01" w:rsidP="001A5E0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1A5E01" w:rsidRPr="00293F5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293F51">
              <w:rPr>
                <w:rFonts w:cstheme="minorHAnsi"/>
                <w:sz w:val="20"/>
                <w:szCs w:val="20"/>
              </w:rPr>
              <w:t xml:space="preserve">Agnieszka </w:t>
            </w:r>
            <w:proofErr w:type="spellStart"/>
            <w:r w:rsidRPr="00293F51">
              <w:rPr>
                <w:rFonts w:cstheme="minorHAnsi"/>
                <w:sz w:val="20"/>
                <w:szCs w:val="20"/>
              </w:rPr>
              <w:t>Zwiefka</w:t>
            </w:r>
            <w:proofErr w:type="spellEnd"/>
            <w:r w:rsidRPr="00293F51">
              <w:rPr>
                <w:rFonts w:cstheme="minorHAnsi"/>
                <w:sz w:val="20"/>
                <w:szCs w:val="20"/>
              </w:rPr>
              <w:t>-Chwałek</w:t>
            </w:r>
          </w:p>
        </w:tc>
        <w:tc>
          <w:tcPr>
            <w:tcW w:w="3260" w:type="dxa"/>
          </w:tcPr>
          <w:p w:rsidR="001A5E01" w:rsidRPr="00293F5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293F51">
              <w:rPr>
                <w:rFonts w:cstheme="minorHAnsi"/>
                <w:sz w:val="20"/>
                <w:szCs w:val="20"/>
              </w:rPr>
              <w:t>Krótkie formy filmowe</w:t>
            </w:r>
          </w:p>
        </w:tc>
        <w:tc>
          <w:tcPr>
            <w:tcW w:w="255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 xml:space="preserve">Dziennikarstwo i komunikacja społeczna </w:t>
            </w:r>
          </w:p>
        </w:tc>
        <w:tc>
          <w:tcPr>
            <w:tcW w:w="1701" w:type="dxa"/>
          </w:tcPr>
          <w:p w:rsidR="001A5E01" w:rsidRPr="00293F5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293F51"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1134" w:type="dxa"/>
          </w:tcPr>
          <w:p w:rsidR="001A5E01" w:rsidRPr="00293F5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293F51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701" w:type="dxa"/>
          </w:tcPr>
          <w:p w:rsidR="001A5E01" w:rsidRPr="00293F5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293F51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843" w:type="dxa"/>
          </w:tcPr>
          <w:p w:rsidR="001A5E01" w:rsidRPr="00293F5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293F51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A5E01" w:rsidRPr="00F81291" w:rsidTr="00765B6A">
        <w:tc>
          <w:tcPr>
            <w:tcW w:w="562" w:type="dxa"/>
          </w:tcPr>
          <w:p w:rsidR="001A5E01" w:rsidRPr="00F81291" w:rsidRDefault="001A5E01" w:rsidP="001A5E0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1A5E01" w:rsidRPr="00293F5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293F51">
              <w:rPr>
                <w:rFonts w:cstheme="minorHAnsi"/>
                <w:sz w:val="20"/>
                <w:szCs w:val="20"/>
              </w:rPr>
              <w:t>Arkadiusz Lewicki</w:t>
            </w:r>
          </w:p>
        </w:tc>
        <w:tc>
          <w:tcPr>
            <w:tcW w:w="3260" w:type="dxa"/>
          </w:tcPr>
          <w:p w:rsidR="001A5E01" w:rsidRPr="00293F5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293F51">
              <w:rPr>
                <w:rFonts w:cstheme="minorHAnsi"/>
                <w:sz w:val="20"/>
                <w:szCs w:val="20"/>
              </w:rPr>
              <w:t>Warsztat krytyka filmowego</w:t>
            </w:r>
          </w:p>
        </w:tc>
        <w:tc>
          <w:tcPr>
            <w:tcW w:w="2551" w:type="dxa"/>
          </w:tcPr>
          <w:p w:rsidR="001A5E01" w:rsidRPr="00F8129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 xml:space="preserve">Dziennikarstwo i komunikacja społeczna </w:t>
            </w:r>
          </w:p>
        </w:tc>
        <w:tc>
          <w:tcPr>
            <w:tcW w:w="1701" w:type="dxa"/>
          </w:tcPr>
          <w:p w:rsidR="001A5E01" w:rsidRPr="00293F5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293F51"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1134" w:type="dxa"/>
          </w:tcPr>
          <w:p w:rsidR="001A5E01" w:rsidRPr="00293F5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293F51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701" w:type="dxa"/>
          </w:tcPr>
          <w:p w:rsidR="001A5E01" w:rsidRPr="00293F5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293F51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843" w:type="dxa"/>
          </w:tcPr>
          <w:p w:rsidR="001A5E01" w:rsidRPr="00293F51" w:rsidRDefault="001A5E01" w:rsidP="001A5E01">
            <w:pPr>
              <w:rPr>
                <w:rFonts w:cstheme="minorHAnsi"/>
                <w:sz w:val="20"/>
                <w:szCs w:val="20"/>
              </w:rPr>
            </w:pPr>
            <w:r w:rsidRPr="00293F51">
              <w:rPr>
                <w:rFonts w:cstheme="minorHAnsi"/>
                <w:sz w:val="20"/>
                <w:szCs w:val="20"/>
              </w:rPr>
              <w:t>6</w:t>
            </w:r>
          </w:p>
        </w:tc>
      </w:tr>
    </w:tbl>
    <w:p w:rsidR="00561BA8" w:rsidRPr="00F81291" w:rsidRDefault="006505A7" w:rsidP="00DA7096">
      <w:pPr>
        <w:rPr>
          <w:rFonts w:cstheme="minorHAnsi"/>
          <w:b/>
          <w:sz w:val="20"/>
          <w:szCs w:val="20"/>
        </w:rPr>
      </w:pPr>
      <w:r w:rsidRPr="00F81291">
        <w:rPr>
          <w:rFonts w:cstheme="minorHAnsi"/>
          <w:b/>
          <w:sz w:val="20"/>
          <w:szCs w:val="20"/>
        </w:rPr>
        <w:t xml:space="preserve"> </w:t>
      </w:r>
    </w:p>
    <w:p w:rsidR="00F81291" w:rsidRPr="00F81291" w:rsidRDefault="00F81291" w:rsidP="00DA7096">
      <w:pPr>
        <w:rPr>
          <w:rFonts w:cstheme="minorHAnsi"/>
          <w:b/>
          <w:sz w:val="20"/>
          <w:szCs w:val="20"/>
        </w:rPr>
      </w:pPr>
    </w:p>
    <w:sectPr w:rsidR="00F81291" w:rsidRPr="00F81291" w:rsidSect="00160340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BC2" w:rsidRDefault="00FE0BC2" w:rsidP="00160340">
      <w:pPr>
        <w:spacing w:after="0" w:line="240" w:lineRule="auto"/>
      </w:pPr>
      <w:r>
        <w:separator/>
      </w:r>
    </w:p>
  </w:endnote>
  <w:endnote w:type="continuationSeparator" w:id="0">
    <w:p w:rsidR="00FE0BC2" w:rsidRDefault="00FE0BC2" w:rsidP="0016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BC2" w:rsidRDefault="00FE0BC2" w:rsidP="00160340">
      <w:pPr>
        <w:spacing w:after="0" w:line="240" w:lineRule="auto"/>
      </w:pPr>
      <w:r>
        <w:separator/>
      </w:r>
    </w:p>
  </w:footnote>
  <w:footnote w:type="continuationSeparator" w:id="0">
    <w:p w:rsidR="00FE0BC2" w:rsidRDefault="00FE0BC2" w:rsidP="00160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096" w:rsidRPr="00DA7096" w:rsidRDefault="00DA7096" w:rsidP="00DA7096">
    <w:pPr>
      <w:pStyle w:val="Nagwek"/>
      <w:rPr>
        <w:b/>
      </w:rPr>
    </w:pPr>
    <w:r w:rsidRPr="00DA7096">
      <w:rPr>
        <w:b/>
      </w:rPr>
      <w:t>Zajęcia dla studentów Instytutu Dziennikarstwa i Komunikacji Społecznej pr</w:t>
    </w:r>
    <w:r w:rsidR="005D4F26">
      <w:rPr>
        <w:b/>
      </w:rPr>
      <w:t>owadzone zdalnie w okresie od 18</w:t>
    </w:r>
    <w:r w:rsidRPr="00DA7096">
      <w:rPr>
        <w:b/>
      </w:rPr>
      <w:t xml:space="preserve">.03.2020 r. do </w:t>
    </w:r>
    <w:r w:rsidR="005D4F26">
      <w:rPr>
        <w:b/>
      </w:rPr>
      <w:t>14</w:t>
    </w:r>
    <w:r w:rsidRPr="00DA7096">
      <w:rPr>
        <w:b/>
      </w:rPr>
      <w:t>.04.2020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D57F8"/>
    <w:multiLevelType w:val="hybridMultilevel"/>
    <w:tmpl w:val="0488533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40"/>
    <w:rsid w:val="000234FA"/>
    <w:rsid w:val="00046A0F"/>
    <w:rsid w:val="00046C98"/>
    <w:rsid w:val="00105597"/>
    <w:rsid w:val="00160340"/>
    <w:rsid w:val="001646B2"/>
    <w:rsid w:val="001742E4"/>
    <w:rsid w:val="001A5E01"/>
    <w:rsid w:val="001F3310"/>
    <w:rsid w:val="00243ADA"/>
    <w:rsid w:val="00257025"/>
    <w:rsid w:val="00293F51"/>
    <w:rsid w:val="00296AB7"/>
    <w:rsid w:val="002D2754"/>
    <w:rsid w:val="002D474E"/>
    <w:rsid w:val="003030A9"/>
    <w:rsid w:val="003908E5"/>
    <w:rsid w:val="003A0639"/>
    <w:rsid w:val="003C57D6"/>
    <w:rsid w:val="004266A1"/>
    <w:rsid w:val="0044411A"/>
    <w:rsid w:val="004743FF"/>
    <w:rsid w:val="004A7F28"/>
    <w:rsid w:val="00561BA8"/>
    <w:rsid w:val="00587D89"/>
    <w:rsid w:val="005D458B"/>
    <w:rsid w:val="005D4F26"/>
    <w:rsid w:val="00605069"/>
    <w:rsid w:val="006505A7"/>
    <w:rsid w:val="0069242C"/>
    <w:rsid w:val="00692F49"/>
    <w:rsid w:val="006C4C2B"/>
    <w:rsid w:val="006E60D2"/>
    <w:rsid w:val="00706A3F"/>
    <w:rsid w:val="007459FA"/>
    <w:rsid w:val="00745EB4"/>
    <w:rsid w:val="00765B6A"/>
    <w:rsid w:val="00767E02"/>
    <w:rsid w:val="00784226"/>
    <w:rsid w:val="007E77D9"/>
    <w:rsid w:val="00864291"/>
    <w:rsid w:val="00894DAD"/>
    <w:rsid w:val="008C73F6"/>
    <w:rsid w:val="009B6A45"/>
    <w:rsid w:val="009F1457"/>
    <w:rsid w:val="00AD05AC"/>
    <w:rsid w:val="00AE02C2"/>
    <w:rsid w:val="00B72AE9"/>
    <w:rsid w:val="00BB29F0"/>
    <w:rsid w:val="00C31EEC"/>
    <w:rsid w:val="00CA38B7"/>
    <w:rsid w:val="00CA5049"/>
    <w:rsid w:val="00CD30AD"/>
    <w:rsid w:val="00D41521"/>
    <w:rsid w:val="00D9622C"/>
    <w:rsid w:val="00D9668B"/>
    <w:rsid w:val="00DA7096"/>
    <w:rsid w:val="00DC0971"/>
    <w:rsid w:val="00DE1C22"/>
    <w:rsid w:val="00DF20BF"/>
    <w:rsid w:val="00E2580F"/>
    <w:rsid w:val="00E75B26"/>
    <w:rsid w:val="00F015B8"/>
    <w:rsid w:val="00F5068C"/>
    <w:rsid w:val="00F81291"/>
    <w:rsid w:val="00F874F3"/>
    <w:rsid w:val="00FA59B7"/>
    <w:rsid w:val="00FA7172"/>
    <w:rsid w:val="00FE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401EA-27DE-43AA-83B0-50A92F1C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0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1603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603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03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5A7"/>
  </w:style>
  <w:style w:type="paragraph" w:styleId="Stopka">
    <w:name w:val="footer"/>
    <w:basedOn w:val="Normalny"/>
    <w:link w:val="StopkaZnak"/>
    <w:uiPriority w:val="99"/>
    <w:unhideWhenUsed/>
    <w:rsid w:val="0065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5A7"/>
  </w:style>
  <w:style w:type="paragraph" w:customStyle="1" w:styleId="Styltabeli2">
    <w:name w:val="Styl tabeli 2"/>
    <w:rsid w:val="008C73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ie">
    <w:name w:val="Domyślnie"/>
    <w:rsid w:val="002D474E"/>
    <w:pPr>
      <w:tabs>
        <w:tab w:val="left" w:pos="708"/>
      </w:tabs>
      <w:suppressAutoHyphens/>
      <w:spacing w:line="252" w:lineRule="auto"/>
    </w:pPr>
    <w:rPr>
      <w:rFonts w:ascii="Calibri" w:eastAsia="SimSun" w:hAnsi="Calibri" w:cs="Calibri"/>
      <w:color w:val="00000A"/>
    </w:rPr>
  </w:style>
  <w:style w:type="paragraph" w:customStyle="1" w:styleId="Default">
    <w:name w:val="Default"/>
    <w:rsid w:val="00D966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customStyle="1" w:styleId="Zawartotabeli">
    <w:name w:val="Zawartość tabeli"/>
    <w:basedOn w:val="Normalny"/>
    <w:rsid w:val="00243ADA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81291"/>
    <w:pPr>
      <w:ind w:left="720"/>
      <w:contextualSpacing/>
    </w:pPr>
  </w:style>
  <w:style w:type="paragraph" w:customStyle="1" w:styleId="Standard">
    <w:name w:val="Standard"/>
    <w:rsid w:val="0044411A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osweb.uni.wroc.pl/kontroler.php?_action=katalog2/przedmioty/pokazPrzedmiot&amp;kod=21-DKS-KW-S2-E4-SE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osweb.uni.wroc.pl/kontroler.php?_action=katalog2/przedmioty/pokazPrzedmiot&amp;kod=21-DKS-KW-S2-E4-S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osweb.uni.wroc.pl/kontroler.php?_action=katalog2/przedmioty/pokazPrzedmiot&amp;kod=21-DKS-KW-S2-E4-SE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osweb.uni.wroc.pl/kontroler.php?_action=katalog2/przedmioty/pokazPrzedmiot&amp;kod=21-DKS-KW-S2-E4-S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FB4B4-6E3A-4232-9B81-D8ADE82D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Urbaniak</dc:creator>
  <cp:keywords/>
  <dc:description/>
  <cp:lastModifiedBy>Paweł Urbaniak</cp:lastModifiedBy>
  <cp:revision>23</cp:revision>
  <dcterms:created xsi:type="dcterms:W3CDTF">2020-03-11T19:01:00Z</dcterms:created>
  <dcterms:modified xsi:type="dcterms:W3CDTF">2020-03-20T13:54:00Z</dcterms:modified>
</cp:coreProperties>
</file>